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left="360"/>
        <w:rPr>
          <w:rFonts w:ascii="Garamond" w:cs="Garamond" w:eastAsia="Garamond" w:hAnsi="Garamond"/>
          <w:sz w:val="32"/>
          <w:szCs w:val="32"/>
        </w:rPr>
      </w:pPr>
      <w:bookmarkStart w:colFirst="0" w:colLast="0" w:name="_gjdgxs" w:id="0"/>
      <w:bookmarkEnd w:id="0"/>
      <w:r w:rsidDel="00000000" w:rsidR="00000000" w:rsidRPr="00000000">
        <w:rPr>
          <w:rFonts w:ascii="Garamond" w:cs="Garamond" w:eastAsia="Garamond" w:hAnsi="Garamond"/>
          <w:sz w:val="32"/>
          <w:szCs w:val="32"/>
          <w:rtl w:val="0"/>
        </w:rPr>
        <w:t xml:space="preserve">IT 001: Elementary Italian I, Spring 2020</w:t>
      </w:r>
    </w:p>
    <w:p w:rsidR="00000000" w:rsidDel="00000000" w:rsidP="00000000" w:rsidRDefault="00000000" w:rsidRPr="00000000" w14:paraId="00000002">
      <w:pPr>
        <w:pStyle w:val="Subtitle"/>
        <w:ind w:left="36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Department of Spanish Italian &amp; Portuguese</w:t>
      </w:r>
    </w:p>
    <w:p w:rsidR="00000000" w:rsidDel="00000000" w:rsidP="00000000" w:rsidRDefault="00000000" w:rsidRPr="00000000" w14:paraId="00000003">
      <w:pPr>
        <w:pStyle w:val="Subtitle"/>
        <w:ind w:left="360"/>
        <w:rPr>
          <w:rFonts w:ascii="Garamond" w:cs="Garamond" w:eastAsia="Garamond" w:hAnsi="Garamond"/>
          <w:sz w:val="32"/>
          <w:szCs w:val="32"/>
        </w:rPr>
      </w:pPr>
      <w:r w:rsidDel="00000000" w:rsidR="00000000" w:rsidRPr="00000000">
        <w:rPr>
          <w:rFonts w:ascii="Garamond" w:cs="Garamond" w:eastAsia="Garamond" w:hAnsi="Garamond"/>
          <w:sz w:val="32"/>
          <w:szCs w:val="32"/>
          <w:rtl w:val="0"/>
        </w:rPr>
        <w:t xml:space="preserve">Pennsylvania State University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Garamond" w:cs="Garamond" w:eastAsia="Garamond" w:hAnsi="Garamond"/>
          <w:b w:val="1"/>
          <w:i w:val="0"/>
          <w:smallCaps w:val="0"/>
          <w:strike w:val="0"/>
          <w:color w:val="000000"/>
          <w:sz w:val="24"/>
          <w:szCs w:val="24"/>
          <w:u w:val="none"/>
          <w:shd w:fill="auto" w:val="clear"/>
          <w:vertAlign w:val="baseline"/>
        </w:rPr>
      </w:pPr>
      <w:bookmarkStart w:colFirst="0" w:colLast="0" w:name="_30j0zll" w:id="1"/>
      <w:bookmarkEnd w:id="1"/>
      <w:hyperlink r:id="rId6">
        <w:r w:rsidDel="00000000" w:rsidR="00000000" w:rsidRPr="00000000">
          <w:rPr>
            <w:rFonts w:ascii="Garamond" w:cs="Garamond" w:eastAsia="Garamond" w:hAnsi="Garamond"/>
            <w:b w:val="1"/>
            <w:i w:val="0"/>
            <w:smallCaps w:val="0"/>
            <w:strike w:val="0"/>
            <w:color w:val="0000ff"/>
            <w:sz w:val="32"/>
            <w:szCs w:val="32"/>
            <w:u w:val="single"/>
            <w:shd w:fill="auto" w:val="clear"/>
            <w:vertAlign w:val="baseline"/>
            <w:rtl w:val="0"/>
          </w:rPr>
          <w:t xml:space="preserve">http://sip.la.psu.edu</w:t>
        </w:r>
      </w:hyperlink>
      <w:r w:rsidDel="00000000" w:rsidR="00000000" w:rsidRPr="00000000">
        <w:rPr>
          <w:rFonts w:ascii="Garamond" w:cs="Garamond" w:eastAsia="Garamond" w:hAnsi="Garamond"/>
          <w:b w:val="1"/>
          <w:i w:val="0"/>
          <w:smallCaps w:val="0"/>
          <w:strike w:val="0"/>
          <w:color w:val="0000ff"/>
          <w:sz w:val="24"/>
          <w:szCs w:val="24"/>
          <w:u w:val="single"/>
          <w:shd w:fill="auto" w:val="clear"/>
          <w:vertAlign w:val="baseline"/>
          <w:rtl w:val="0"/>
        </w:rPr>
        <w:br w:type="textWrapping"/>
        <w:br w:type="textWrapping"/>
      </w:r>
      <w:hyperlink r:id="rId7">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544830" cy="16764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44830" cy="167640"/>
                      </a:xfrm>
                      <a:prstGeom prst="rect"/>
                      <a:ln/>
                    </pic:spPr>
                  </pic:pic>
                </a:graphicData>
              </a:graphic>
            </wp:inline>
          </w:drawing>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w:drawing>
            <wp:inline distB="0" distT="0" distL="114300" distR="114300">
              <wp:extent cx="545465" cy="170180"/>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45465" cy="17018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Textbooks</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Required</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Melucci &amp; Tognozzi,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w:t>
      </w:r>
      <w:r w:rsidDel="00000000" w:rsidR="00000000" w:rsidRPr="00000000">
        <w:rPr>
          <w:rFonts w:ascii="Garamond" w:cs="Garamond" w:eastAsia="Garamond" w:hAnsi="Garamond"/>
          <w:i w:val="1"/>
          <w:sz w:val="24"/>
          <w:szCs w:val="24"/>
          <w:rtl w:val="0"/>
        </w:rPr>
        <w:t xml:space="preserve">: Luogo di incontri</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i w:val="1"/>
          <w:sz w:val="24"/>
          <w:szCs w:val="24"/>
          <w:rtl w:val="0"/>
        </w:rPr>
        <w:t xml:space="preserve">2</w:t>
      </w:r>
      <w:r w:rsidDel="00000000" w:rsidR="00000000" w:rsidRPr="00000000">
        <w:rPr>
          <w:rFonts w:ascii="Garamond" w:cs="Garamond" w:eastAsia="Garamond" w:hAnsi="Garamond"/>
          <w:i w:val="1"/>
          <w:sz w:val="24"/>
          <w:szCs w:val="24"/>
          <w:vertAlign w:val="superscript"/>
          <w:rtl w:val="0"/>
        </w:rPr>
        <w:t xml:space="preserve">nd</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i w:val="1"/>
          <w:sz w:val="24"/>
          <w:szCs w:val="24"/>
          <w:rtl w:val="0"/>
        </w:rPr>
        <w:t xml:space="preserve">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engage Learning, Inc.</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sz w:val="24"/>
          <w:szCs w:val="24"/>
          <w:rtl w:val="0"/>
        </w:rPr>
        <w:t xml:space="preserve">MindTap</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Language Learning Center Access Card (</w:t>
      </w:r>
      <w:r w:rsidDel="00000000" w:rsidR="00000000" w:rsidRPr="00000000">
        <w:rPr>
          <w:rFonts w:ascii="Garamond" w:cs="Garamond" w:eastAsia="Garamond" w:hAnsi="Garamond"/>
          <w:b w:val="0"/>
          <w:i w:val="1"/>
          <w:smallCaps w:val="0"/>
          <w:strike w:val="0"/>
          <w:color w:val="000000"/>
          <w:sz w:val="24"/>
          <w:szCs w:val="24"/>
          <w:u w:val="none"/>
          <w:vertAlign w:val="baseline"/>
          <w:rtl w:val="0"/>
        </w:rPr>
        <w:t xml:space="preserve">bundled with textbooks purchased new or available at </w:t>
      </w:r>
      <w:hyperlink r:id="rId11">
        <w:r w:rsidDel="00000000" w:rsidR="00000000" w:rsidRPr="00000000">
          <w:rPr>
            <w:rFonts w:ascii="Garamond" w:cs="Garamond" w:eastAsia="Garamond" w:hAnsi="Garamond"/>
            <w:b w:val="0"/>
            <w:i w:val="1"/>
            <w:smallCaps w:val="0"/>
            <w:strike w:val="0"/>
            <w:color w:val="0000ff"/>
            <w:sz w:val="24"/>
            <w:szCs w:val="24"/>
            <w:u w:val="single"/>
            <w:vertAlign w:val="baseline"/>
            <w:rtl w:val="0"/>
          </w:rPr>
          <w:t xml:space="preserve">http://www.cengage.com/</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Course Description</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This hybrid course (4 credits)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is designed for students who have little or no knowledge of the Italian language. It includes three face-to-face lessons each week (50-minutes) and extensive content delivered online. Italian 001 provides an introduction to the written and spoken language through a variety of written and oral exercises. </w:t>
      </w:r>
      <w:r w:rsidDel="00000000" w:rsidR="00000000" w:rsidRPr="00000000">
        <w:rPr>
          <w:rFonts w:ascii="Garamond" w:cs="Garamond" w:eastAsia="Garamond" w:hAnsi="Garamond"/>
          <w:sz w:val="24"/>
          <w:szCs w:val="24"/>
          <w:rtl w:val="0"/>
        </w:rPr>
        <w:t xml:space="preserve">It is vital that each student actively participate in class and complete the necessary preparation outside of class.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class will be conducted in Italian.</w:t>
      </w:r>
      <w:r w:rsidDel="00000000" w:rsidR="00000000" w:rsidRPr="00000000">
        <w:rPr>
          <w:rtl w:val="0"/>
        </w:rPr>
      </w:r>
    </w:p>
    <w:p w:rsidR="00000000" w:rsidDel="00000000" w:rsidP="00000000" w:rsidRDefault="00000000" w:rsidRPr="00000000" w14:paraId="0000000B">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b w:val="1"/>
          <w:i w:val="1"/>
          <w:sz w:val="24"/>
          <w:szCs w:val="24"/>
          <w:u w:val="single"/>
          <w:rtl w:val="0"/>
        </w:rPr>
        <w:t xml:space="preserve">Course Objectives</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00C">
      <w:pPr>
        <w:widowControl w:val="0"/>
        <w:spacing w:after="0"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Students successfully completing Italian 1 can, in speech and in writing:</w:t>
      </w:r>
    </w:p>
    <w:p w:rsidR="00000000" w:rsidDel="00000000" w:rsidP="00000000" w:rsidRDefault="00000000" w:rsidRPr="00000000" w14:paraId="0000000D">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Introduce and describe themselves</w:t>
      </w:r>
    </w:p>
    <w:p w:rsidR="00000000" w:rsidDel="00000000" w:rsidP="00000000" w:rsidRDefault="00000000" w:rsidRPr="00000000" w14:paraId="0000000E">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Exchange personal information</w:t>
      </w:r>
    </w:p>
    <w:p w:rsidR="00000000" w:rsidDel="00000000" w:rsidP="00000000" w:rsidRDefault="00000000" w:rsidRPr="00000000" w14:paraId="0000000F">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Share likes and dislikes focusing on vocabulary themes</w:t>
      </w:r>
    </w:p>
    <w:p w:rsidR="00000000" w:rsidDel="00000000" w:rsidP="00000000" w:rsidRDefault="00000000" w:rsidRPr="00000000" w14:paraId="00000010">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Discuss their daily routine and pastimes</w:t>
      </w:r>
    </w:p>
    <w:p w:rsidR="00000000" w:rsidDel="00000000" w:rsidP="00000000" w:rsidRDefault="00000000" w:rsidRPr="00000000" w14:paraId="00000011">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Describe people and places focusing on vocabulary themes</w:t>
      </w:r>
    </w:p>
    <w:p w:rsidR="00000000" w:rsidDel="00000000" w:rsidP="00000000" w:rsidRDefault="00000000" w:rsidRPr="00000000" w14:paraId="00000012">
      <w:pPr>
        <w:widowControl w:val="0"/>
        <w:numPr>
          <w:ilvl w:val="0"/>
          <w:numId w:val="2"/>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Garamond" w:cs="Garamond" w:eastAsia="Garamond" w:hAnsi="Garamond"/>
          <w:sz w:val="24"/>
          <w:szCs w:val="24"/>
          <w:rtl w:val="0"/>
        </w:rPr>
        <w:t xml:space="preserve">Describe their family and home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1"/>
          <w:smallCaps w:val="0"/>
          <w:strike w:val="0"/>
          <w:color w:val="000000"/>
          <w:sz w:val="24"/>
          <w:szCs w:val="24"/>
          <w:u w:val="single"/>
          <w:vertAlign w:val="baseline"/>
          <w:rtl w:val="0"/>
        </w:rPr>
        <w:t xml:space="preserve">Penn State Learning</w:t>
      </w:r>
      <w:r w:rsidDel="00000000" w:rsidR="00000000" w:rsidRPr="00000000">
        <w:rPr>
          <w:rFonts w:ascii="Garamond" w:cs="Garamond" w:eastAsia="Garamond" w:hAnsi="Garamond"/>
          <w:b w:val="1"/>
          <w:i w:val="1"/>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vertAlign w:val="baseline"/>
          <w:rtl w:val="0"/>
        </w:rPr>
        <w:t xml:space="preserve">Free</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peer tutoring in Italian is available this semester at the Foreign Language Tutoring Center. Tutors for IT001 are available </w:t>
      </w:r>
      <w:r w:rsidDel="00000000" w:rsidR="00000000" w:rsidRPr="00000000">
        <w:rPr>
          <w:rFonts w:ascii="Garamond" w:cs="Garamond" w:eastAsia="Garamond" w:hAnsi="Garamond"/>
          <w:sz w:val="24"/>
          <w:szCs w:val="24"/>
          <w:rtl w:val="0"/>
        </w:rPr>
        <w:t xml:space="preserve">by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appointment: </w:t>
      </w:r>
      <w:r w:rsidDel="00000000" w:rsidR="00000000" w:rsidRPr="00000000">
        <w:rPr>
          <w:rFonts w:ascii="Garamond" w:cs="Garamond" w:eastAsia="Garamond" w:hAnsi="Garamond"/>
          <w:sz w:val="24"/>
          <w:szCs w:val="24"/>
          <w:rtl w:val="0"/>
        </w:rPr>
        <w:t xml:space="preserve">please visit</w:t>
      </w:r>
      <w:hyperlink r:id="rId12">
        <w:r w:rsidDel="00000000" w:rsidR="00000000" w:rsidRPr="00000000">
          <w:rPr>
            <w:rFonts w:ascii="Garamond" w:cs="Garamond" w:eastAsia="Garamond" w:hAnsi="Garamond"/>
            <w:sz w:val="24"/>
            <w:szCs w:val="24"/>
            <w:rtl w:val="0"/>
          </w:rPr>
          <w:t xml:space="preserve"> </w:t>
        </w:r>
      </w:hyperlink>
      <w:hyperlink r:id="rId13">
        <w:r w:rsidDel="00000000" w:rsidR="00000000" w:rsidRPr="00000000">
          <w:rPr>
            <w:rFonts w:ascii="Garamond" w:cs="Garamond" w:eastAsia="Garamond" w:hAnsi="Garamond"/>
            <w:color w:val="1155cc"/>
            <w:sz w:val="24"/>
            <w:szCs w:val="24"/>
            <w:u w:val="single"/>
            <w:rtl w:val="0"/>
          </w:rPr>
          <w:t xml:space="preserve">Starfish</w:t>
        </w:r>
      </w:hyperlink>
      <w:r w:rsidDel="00000000" w:rsidR="00000000" w:rsidRPr="00000000">
        <w:rPr>
          <w:rFonts w:ascii="Garamond" w:cs="Garamond" w:eastAsia="Garamond" w:hAnsi="Garamond"/>
          <w:sz w:val="24"/>
          <w:szCs w:val="24"/>
          <w:rtl w:val="0"/>
        </w:rPr>
        <w:t xml:space="preserve"> to schedule a meeting time. Students are entitled to 3 hours of individual tutoring per week for this course, depending on tutor availability; small groups may set up with a single tutor according to demand.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Texts and reference materials for Italian Language Courses are also kept on reserve at the tutoring center. </w:t>
      </w:r>
      <w:r w:rsidDel="00000000" w:rsidR="00000000" w:rsidRPr="00000000">
        <w:rPr>
          <w:rFonts w:ascii="Garamond" w:cs="Garamond" w:eastAsia="Garamond" w:hAnsi="Garamond"/>
          <w:b w:val="1"/>
          <w:sz w:val="24"/>
          <w:szCs w:val="24"/>
          <w:rtl w:val="0"/>
        </w:rPr>
        <w:t xml:space="preserve">Services begin Tuesday, January 21</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visit </w:t>
      </w:r>
      <w:hyperlink r:id="rId14">
        <w:r w:rsidDel="00000000" w:rsidR="00000000" w:rsidRPr="00000000">
          <w:rPr>
            <w:rFonts w:ascii="Garamond" w:cs="Garamond" w:eastAsia="Garamond" w:hAnsi="Garamond"/>
            <w:b w:val="0"/>
            <w:i w:val="0"/>
            <w:smallCaps w:val="0"/>
            <w:strike w:val="0"/>
            <w:color w:val="0000ff"/>
            <w:sz w:val="24"/>
            <w:szCs w:val="24"/>
            <w:u w:val="single"/>
            <w:vertAlign w:val="baseline"/>
            <w:rtl w:val="0"/>
          </w:rPr>
          <w:t xml:space="preserve">https://pennstatelearning.psu.edu/tutoring/french-and-italian</w:t>
        </w:r>
      </w:hyperlink>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for more information.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vertAlign w:val="baseline"/>
          <w:rtl w:val="0"/>
        </w:rPr>
        <w:t xml:space="preserve">Italian Resources at PSU</w:t>
      </w:r>
      <w:r w:rsidDel="00000000" w:rsidR="00000000" w:rsidRPr="00000000">
        <w:rPr>
          <w:rFonts w:ascii="Garamond" w:cs="Garamond" w:eastAsia="Garamond" w:hAnsi="Garamond"/>
          <w:b w:val="1"/>
          <w:i w:val="1"/>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The Pattee Library has an extensive collection of Italian resources. Many good bilingual (English-Italian) and monolingua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 (Italian-Italian) dictionaries are located in the Reference Room (PC1640.A17 and following), and you can find numerous grammar books and other reference materials in the stacks (PC1412.M26 and following). At the Media and Music Center, on the 2nd floor of West Pattee, you will find many Italian DVDs. Browse the CAT by typing in “Italian Motion Pictures” to find titles of films. In addition, Penn State has licensed two online resources which offer numerous Italian film titles in streaming: </w:t>
      </w:r>
      <w:hyperlink r:id="rId15">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Kanopy</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&amp; </w:t>
      </w:r>
      <w:hyperlink r:id="rId16">
        <w:r w:rsidDel="00000000" w:rsidR="00000000" w:rsidRPr="00000000">
          <w:rPr>
            <w:rFonts w:ascii="Garamond" w:cs="Garamond" w:eastAsia="Garamond" w:hAnsi="Garamond"/>
            <w:b w:val="0"/>
            <w:i w:val="0"/>
            <w:smallCaps w:val="0"/>
            <w:strike w:val="0"/>
            <w:color w:val="1155cc"/>
            <w:sz w:val="24"/>
            <w:szCs w:val="24"/>
            <w:u w:val="single"/>
            <w:shd w:fill="auto" w:val="clear"/>
            <w:vertAlign w:val="baseline"/>
            <w:rtl w:val="0"/>
          </w:rPr>
          <w:t xml:space="preserve">Swank Motion Pictures</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additional information on Italian Resources at Penn State, please refer to the Canvas page for this course.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Academic Integrity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We support active collaboration with classmates, more proficient speakers, and tutors in completing and correcting homework, in practicing dialogues or other activities, or discussing the material of compositions. You may share notes and ideas with other students, however, you may not ask tutors, more proficient speakers or classmates to complete your own work, and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may not use electronic translation programs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accordance with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PSU Senate Policy 49-20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plagiarism, cheating, submitting work of another person or work previously used without informing the instructor may lead to lowered course grades, a failing in the course, or more severe measures, depending on the gravity of the individual case according to the judgment of the Academic Integrity Committee. Visit </w:t>
      </w:r>
      <w:hyperlink r:id="rId17">
        <w:r w:rsidDel="00000000" w:rsidR="00000000" w:rsidRPr="00000000">
          <w:rPr>
            <w:rFonts w:ascii="Garamond" w:cs="Garamond" w:eastAsia="Garamond" w:hAnsi="Garamond"/>
            <w:b w:val="0"/>
            <w:i w:val="0"/>
            <w:smallCaps w:val="0"/>
            <w:strike w:val="0"/>
            <w:color w:val="1155cc"/>
            <w:sz w:val="24"/>
            <w:szCs w:val="24"/>
            <w:highlight w:val="white"/>
            <w:u w:val="single"/>
            <w:vertAlign w:val="baseline"/>
            <w:rtl w:val="0"/>
          </w:rPr>
          <w:t xml:space="preserve">http://undergrad.psu.edu/aappm/G-9-academic-integrity.html</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further information. For other general university policies regarding Academic Code of Conduct, please read </w:t>
      </w:r>
      <w:hyperlink r:id="rId18">
        <w:r w:rsidDel="00000000" w:rsidR="00000000" w:rsidRPr="00000000">
          <w:rPr>
            <w:rFonts w:ascii="Garamond" w:cs="Garamond" w:eastAsia="Garamond" w:hAnsi="Garamond"/>
            <w:b w:val="0"/>
            <w:i w:val="0"/>
            <w:smallCaps w:val="0"/>
            <w:strike w:val="0"/>
            <w:color w:val="1155cc"/>
            <w:sz w:val="24"/>
            <w:szCs w:val="24"/>
            <w:highlight w:val="white"/>
            <w:u w:val="single"/>
            <w:vertAlign w:val="baseline"/>
            <w:rtl w:val="0"/>
          </w:rPr>
          <w:t xml:space="preserve">http://studentaffairs.psu.edu/conduct/codeofconduct/</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Cell Phones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Cell phones are to be turned off and stored before class begins.  Professors reserve the right to penalize a student’s final grade for continued cell phone interruptions (including sending and receiving text messages).</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Laptops/Tablet Computers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Your instructor will provide information on the use of these tools specific to his/her classroom. Any use of laptops or tablet computers unrelated to coursework is prohibited and professors reserve the right to penalize a student’s final grade for disregarding this policy.</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University Policy on Disabilities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Penn State welcomes students with disabilities into the University's educational programs. If you have a disability-related need for modifications or reasonable accommodations in this course, you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must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contact the Office for Disability Services, ODS, located at 116 Boucke Building at 1-814-863-1807 (V/TTY) and provide documentation. If the documentation supports the need for academic adjustments, ODS will provide a letter identifying appropriate academic adjustments. Please share this letter and discuss the adjustments with your instructor as early in the course as possible. Many disabilities are not readily noticeable and students are therefore encouraged to identify their needs early in the semester so timely adaptations can be made. Please note you must contact ODS and request academic adjustment letters at the beginning of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each</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semester. For further information regarding ODS please visit their web site at </w:t>
      </w:r>
      <w:hyperlink r:id="rId19">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www.equity.psu.edu/ods</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Counseling and Psychological services</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 For further information regarding CAPS please visit their web site at </w:t>
      </w:r>
      <w:hyperlink r:id="rId20">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http://studentaffairs.psu.edu/counseling/</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Educational Equity/Report Bias</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 and can be reported through Educational Equity via the </w:t>
      </w:r>
      <w:hyperlink r:id="rId21">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Report Bias webpage</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60" w:line="240" w:lineRule="auto"/>
        <w:ind w:left="360" w:right="0" w:hanging="360"/>
        <w:jc w:val="both"/>
        <w:rPr>
          <w:b w:val="0"/>
          <w:i w:val="0"/>
          <w:smallCaps w:val="0"/>
          <w:strike w:val="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Each section of IT001 will cover the same topics on the dates listed in this document; individual activities may vary by instructor. The pages indicated correspond to the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textbook</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cannot attend a class, regardless of the reason for your absence,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will be responsible for contacting other classmates to obtain any missed information. If you need further clarification, schedule an appointment with your instructor to answer any specific questions you may have.</w:t>
      </w:r>
      <w:r w:rsidDel="00000000" w:rsidR="00000000" w:rsidRPr="00000000">
        <w:rPr>
          <w:rtl w:val="0"/>
        </w:rPr>
      </w:r>
    </w:p>
    <w:p w:rsidR="00000000" w:rsidDel="00000000" w:rsidP="00000000" w:rsidRDefault="00000000" w:rsidRPr="00000000" w14:paraId="0000001C">
      <w:pPr>
        <w:numPr>
          <w:ilvl w:val="0"/>
          <w:numId w:val="5"/>
        </w:numPr>
        <w:spacing w:after="0" w:before="60" w:line="240" w:lineRule="auto"/>
        <w:ind w:left="360"/>
        <w:rPr>
          <w:sz w:val="24"/>
          <w:szCs w:val="24"/>
        </w:rPr>
      </w:pPr>
      <w:r w:rsidDel="00000000" w:rsidR="00000000" w:rsidRPr="00000000">
        <w:rPr>
          <w:rFonts w:ascii="Garamond" w:cs="Garamond" w:eastAsia="Garamond" w:hAnsi="Garamond"/>
          <w:b w:val="1"/>
          <w:sz w:val="24"/>
          <w:szCs w:val="24"/>
          <w:rtl w:val="0"/>
        </w:rPr>
        <w:t xml:space="preserve">University Important Dates: </w:t>
      </w:r>
      <w:r w:rsidDel="00000000" w:rsidR="00000000" w:rsidRPr="00000000">
        <w:rPr>
          <w:rtl w:val="0"/>
        </w:rPr>
      </w:r>
    </w:p>
    <w:p w:rsidR="00000000" w:rsidDel="00000000" w:rsidP="00000000" w:rsidRDefault="00000000" w:rsidRPr="00000000" w14:paraId="0000001D">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Drop deadline:</w:t>
      </w:r>
      <w:r w:rsidDel="00000000" w:rsidR="00000000" w:rsidRPr="00000000">
        <w:rPr>
          <w:rFonts w:ascii="Garamond" w:cs="Garamond" w:eastAsia="Garamond" w:hAnsi="Garamond"/>
          <w:sz w:val="24"/>
          <w:szCs w:val="24"/>
          <w:rtl w:val="0"/>
        </w:rPr>
        <w:t xml:space="preserve"> Saturday, January  18</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    </w:t>
      </w:r>
    </w:p>
    <w:p w:rsidR="00000000" w:rsidDel="00000000" w:rsidP="00000000" w:rsidRDefault="00000000" w:rsidRPr="00000000" w14:paraId="0000001E">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Add deadline:</w:t>
      </w:r>
      <w:r w:rsidDel="00000000" w:rsidR="00000000" w:rsidRPr="00000000">
        <w:rPr>
          <w:rFonts w:ascii="Garamond" w:cs="Garamond" w:eastAsia="Garamond" w:hAnsi="Garamond"/>
          <w:sz w:val="24"/>
          <w:szCs w:val="24"/>
          <w:rtl w:val="0"/>
        </w:rPr>
        <w:t xml:space="preserve"> Sunday, January 19</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w:t>
      </w:r>
    </w:p>
    <w:p w:rsidR="00000000" w:rsidDel="00000000" w:rsidP="00000000" w:rsidRDefault="00000000" w:rsidRPr="00000000" w14:paraId="0000001F">
      <w:pPr>
        <w:spacing w:after="0" w:line="240" w:lineRule="auto"/>
        <w:ind w:left="360" w:firstLine="360"/>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Late-drop deadline:</w:t>
      </w:r>
      <w:r w:rsidDel="00000000" w:rsidR="00000000" w:rsidRPr="00000000">
        <w:rPr>
          <w:rFonts w:ascii="Garamond" w:cs="Garamond" w:eastAsia="Garamond" w:hAnsi="Garamond"/>
          <w:sz w:val="24"/>
          <w:szCs w:val="24"/>
          <w:rtl w:val="0"/>
        </w:rPr>
        <w:t xml:space="preserve"> Friday, April 10</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Fonts w:ascii="Garamond" w:cs="Garamond" w:eastAsia="Garamond" w:hAnsi="Garamond"/>
          <w:sz w:val="24"/>
          <w:szCs w:val="24"/>
          <w:rtl w:val="0"/>
        </w:rPr>
        <w:t xml:space="preserve"> at 11:59 p.m. (ET)</w:t>
      </w:r>
    </w:p>
    <w:p w:rsidR="00000000" w:rsidDel="00000000" w:rsidP="00000000" w:rsidRDefault="00000000" w:rsidRPr="00000000" w14:paraId="00000020">
      <w:pPr>
        <w:spacing w:after="0" w:line="240" w:lineRule="auto"/>
        <w:ind w:left="360" w:firstLine="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Withdrawal deadline:</w:t>
      </w:r>
      <w:r w:rsidDel="00000000" w:rsidR="00000000" w:rsidRPr="00000000">
        <w:rPr>
          <w:rFonts w:ascii="Garamond" w:cs="Garamond" w:eastAsia="Garamond" w:hAnsi="Garamond"/>
          <w:sz w:val="24"/>
          <w:szCs w:val="24"/>
          <w:rtl w:val="0"/>
        </w:rPr>
        <w:t xml:space="preserve"> Friday, May 1</w:t>
      </w:r>
      <w:r w:rsidDel="00000000" w:rsidR="00000000" w:rsidRPr="00000000">
        <w:rPr>
          <w:rFonts w:ascii="Garamond" w:cs="Garamond" w:eastAsia="Garamond" w:hAnsi="Garamond"/>
          <w:sz w:val="24"/>
          <w:szCs w:val="24"/>
          <w:vertAlign w:val="superscript"/>
          <w:rtl w:val="0"/>
        </w:rPr>
        <w:t xml:space="preserve">st</w:t>
      </w:r>
      <w:r w:rsidDel="00000000" w:rsidR="00000000" w:rsidRPr="00000000">
        <w:rPr>
          <w:rFonts w:ascii="Garamond" w:cs="Garamond" w:eastAsia="Garamond" w:hAnsi="Garamond"/>
          <w:sz w:val="24"/>
          <w:szCs w:val="24"/>
          <w:rtl w:val="0"/>
        </w:rPr>
        <w:t xml:space="preserve"> at 5:00 p.m. (ET)</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For other dates, see the university’s academic calendar: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4"/>
          <w:szCs w:val="24"/>
          <w:u w:val="none"/>
          <w:shd w:fill="auto" w:val="clear"/>
          <w:vertAlign w:val="baseline"/>
        </w:rPr>
      </w:pPr>
      <w:hyperlink r:id="rId22">
        <w:r w:rsidDel="00000000" w:rsidR="00000000" w:rsidRPr="00000000">
          <w:rPr>
            <w:rFonts w:ascii="Garamond" w:cs="Garamond" w:eastAsia="Garamond" w:hAnsi="Garamond"/>
            <w:color w:val="1155cc"/>
            <w:sz w:val="24"/>
            <w:szCs w:val="24"/>
            <w:u w:val="single"/>
            <w:rtl w:val="0"/>
          </w:rPr>
          <w:t xml:space="preserve">http://registrar.psu.edu/academic_calendar/spring20.cfm</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Attendance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(5%)</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 must be exposed to Italian and use Italian in order to learn it. This means you must attend class regularly. Class participation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is not the same as attendance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constitutes a substantial part of your final grade (see below), and you cannot participate in class unless you are present. </w:t>
      </w:r>
      <w:r w:rsidDel="00000000" w:rsidR="00000000" w:rsidRPr="00000000">
        <w:rPr>
          <w:rFonts w:ascii="Garamond" w:cs="Garamond" w:eastAsia="Garamond" w:hAnsi="Garamond"/>
          <w:b w:val="1"/>
          <w:i w:val="1"/>
          <w:smallCaps w:val="0"/>
          <w:strike w:val="0"/>
          <w:color w:val="000000"/>
          <w:sz w:val="24"/>
          <w:szCs w:val="24"/>
          <w:u w:val="single"/>
          <w:shd w:fill="auto" w:val="clear"/>
          <w:vertAlign w:val="baseline"/>
          <w:rtl w:val="0"/>
        </w:rPr>
        <w:t xml:space="preserve">You are not permitted to miss class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with the exception of absences due to officially documented, university-approved curricular and extracurricular activities. 4 late arrivals (or two late arrivals of 15 minutes or more) are equivalent to one absence.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single"/>
          <w:shd w:fill="auto" w:val="clear"/>
          <w:vertAlign w:val="baseline"/>
        </w:rPr>
      </w:pPr>
      <w:bookmarkStart w:colFirst="0" w:colLast="0" w:name="_3znysh7" w:id="2"/>
      <w:bookmarkEnd w:id="2"/>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are responsible for all material covered in class, regardless of whether you are present.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the event you are unable to attend a class, contact the instructor prior to the conclusion of the day’s class by e-mail to find out what assignments you missed. Absence from class is NOT an excuse for the late submission of work; it should be recognized that not all work can be “made-up” and that absences can affect student performance in a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If an evaluative event will be missed due to an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unavoidable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absence, you must contact your instructor as soon as the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unavoidable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absence is known to discuss ways to make up the work. An instructor might not consider an unavoidable absence legitimate if you do not contact the instructor beforehand.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Students will be held responsible for using only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legitimate, unavoidable reasons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for requesting a make-up in the event of a missed class or evaluative event (</w:t>
      </w:r>
      <w:hyperlink r:id="rId23">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Policy 42-27</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Requests for missing class or an evaluative event due to reasons that are based on false claims may be considered violations of the policy on Academic Integrity (Policy </w:t>
      </w:r>
      <w:hyperlink r:id="rId24">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49-20</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ff"/>
          <w:sz w:val="24"/>
          <w:szCs w:val="24"/>
          <w:u w:val="none"/>
          <w:shd w:fill="auto" w:val="clear"/>
          <w:vertAlign w:val="baseline"/>
          <w:rtl w:val="0"/>
        </w:rPr>
        <w:t xml:space="preserve">You are required to provide verification from </w:t>
      </w:r>
      <w:hyperlink r:id="rId25">
        <w:r w:rsidDel="00000000" w:rsidR="00000000" w:rsidRPr="00000000">
          <w:rPr>
            <w:rFonts w:ascii="Garamond" w:cs="Garamond" w:eastAsia="Garamond" w:hAnsi="Garamond"/>
            <w:b w:val="1"/>
            <w:i w:val="0"/>
            <w:smallCaps w:val="0"/>
            <w:strike w:val="0"/>
            <w:color w:val="0000ff"/>
            <w:sz w:val="24"/>
            <w:szCs w:val="24"/>
            <w:u w:val="single"/>
            <w:shd w:fill="auto" w:val="clear"/>
            <w:vertAlign w:val="baseline"/>
            <w:rtl w:val="0"/>
          </w:rPr>
          <w:t xml:space="preserve">University Health Services</w:t>
        </w:r>
      </w:hyperlink>
      <w:r w:rsidDel="00000000" w:rsidR="00000000" w:rsidRPr="00000000">
        <w:rPr>
          <w:rFonts w:ascii="Garamond" w:cs="Garamond" w:eastAsia="Garamond" w:hAnsi="Garamond"/>
          <w:b w:val="1"/>
          <w:i w:val="0"/>
          <w:smallCaps w:val="0"/>
          <w:strike w:val="0"/>
          <w:color w:val="0000ff"/>
          <w:sz w:val="24"/>
          <w:szCs w:val="24"/>
          <w:u w:val="none"/>
          <w:shd w:fill="auto" w:val="clear"/>
          <w:vertAlign w:val="baseline"/>
          <w:rtl w:val="0"/>
        </w:rPr>
        <w:t xml:space="preserve"> or outside clinicians for significant prolonged illnesses or injuries resulting in absences from classes.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Participation &amp; Preparation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sz w:val="24"/>
          <w:szCs w:val="24"/>
          <w:rtl w:val="0"/>
        </w:rPr>
        <w:t xml:space="preserve">20</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 will meet with your instructor and your classmates three times a week. Class time is tailored to promote speaking skills through communicative activities using the structures and vocabulary that you will have practiced online prior to class. Therefore, your instructor will not provide extensive grammar and vocabulary instruction. The instructor’s role in the classroom is to facilitate your aural and oral proficiency. If you need help with grammar and/or vocabulary, see your instructor during office hours.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Active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participation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 class is a vital element of your success in learning Italian.  It will be graded weekly throughout the semester (</w:t>
      </w:r>
      <w:r w:rsidDel="00000000" w:rsidR="00000000" w:rsidRPr="00000000">
        <w:rPr>
          <w:rFonts w:ascii="Garamond" w:cs="Garamond" w:eastAsia="Garamond" w:hAnsi="Garamond"/>
          <w:sz w:val="24"/>
          <w:szCs w:val="24"/>
          <w:rtl w:val="0"/>
        </w:rPr>
        <w:t xml:space="preserve">Weeks 1 - 14)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based on your effort to use Italian in the classroom</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your daily preparation for class</w:t>
      </w:r>
      <w:r w:rsidDel="00000000" w:rsidR="00000000" w:rsidRPr="00000000">
        <w:rPr>
          <w:rFonts w:ascii="Garamond" w:cs="Garamond" w:eastAsia="Garamond" w:hAnsi="Garamond"/>
          <w:sz w:val="24"/>
          <w:szCs w:val="24"/>
          <w:rtl w:val="0"/>
        </w:rPr>
        <w:t xml:space="preserve">, y</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our contribution to a cooperative classroom atmosphere and the quality and quantity of your participation in class discussions and group activities.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almost never miss class, come having read all material and actively participate and contribute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Italian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in every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rarely miss class and come having read the material and participate and contribute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in Italian</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regularly.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 students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adhere to the course attendance policy and may contribute here and there (at times, in English), but generally do not participate in class.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 grades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and below are reserved for students that miss many classes, have clearly not read course materials, or disrupt class with cell phone or other electronic device use, talking, sleeping, regularly using English etc.</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Homework</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&amp;</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Online</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Assignments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(20%)</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This course employs technology to achieve more one-on-one interaction among you, your classmates, and your instructor during class time, by providing specific, guided direction for your study and preparation outside the classroom. Learning Italian by means of a computer-enhanced course provides the following advantages: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Immediate feedback:</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activities are graded automatically.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Opportunity for improvement:</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You can submit most online assessments more than once and thus be able to learn from your errors.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Easy access: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You can complete your online assignments from any computer that accesses the Internet through a reliable Internet browser.</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Online assignments should be completed on Canvas or the </w:t>
      </w:r>
      <w:r w:rsidDel="00000000" w:rsidR="00000000" w:rsidRPr="00000000">
        <w:rPr>
          <w:rFonts w:ascii="Garamond" w:cs="Garamond" w:eastAsia="Garamond" w:hAnsi="Garamond"/>
          <w:sz w:val="24"/>
          <w:szCs w:val="24"/>
          <w:rtl w:val="0"/>
        </w:rPr>
        <w:t xml:space="preserve">MindTap</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platform for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Piazza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according to the deadlines (</w:t>
      </w: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date and time</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 indicated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Note that specific activities are already assigned for the entire semester and are due almost everyday, Monday-Friday. Make a note of the deadlines, assignments completed past the due date will be penalized.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micropho</w:t>
      </w:r>
      <w:r w:rsidDel="00000000" w:rsidR="00000000" w:rsidRPr="00000000">
        <w:rPr>
          <w:rFonts w:ascii="Garamond" w:cs="Garamond" w:eastAsia="Garamond" w:hAnsi="Garamond"/>
          <w:b w:val="1"/>
          <w:sz w:val="24"/>
          <w:szCs w:val="24"/>
          <w:rtl w:val="0"/>
        </w:rPr>
        <w:t xml:space="preserve">ne is required to complete a recording activity each week.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Technical problems are not an excuse for not completing these assignments.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Plan accordingly.</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If you have any questions about the content</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of the assignments, please email your instructor.</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N.B. For all activities, you will have 10 attempts. After the 10th attempt, you will be able to view the answers and check your work. No additional attempts will be recorded after the tenth. Please use these attempts judiciously and contact your instructor with any questions or concerns.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Written Exams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18</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Three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exams will be administered throughout the </w:t>
      </w:r>
      <w:r w:rsidDel="00000000" w:rsidR="00000000" w:rsidRPr="00000000">
        <w:rPr>
          <w:rFonts w:ascii="Garamond" w:cs="Garamond" w:eastAsia="Garamond" w:hAnsi="Garamond"/>
          <w:sz w:val="24"/>
          <w:szCs w:val="24"/>
          <w:rtl w:val="0"/>
        </w:rPr>
        <w:t xml:space="preserve">semester</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lowest exam grade will NOT be dropped.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This course does not have a final comprehensive exam</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All exams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will take place at the Testing Center (</w:t>
      </w:r>
      <w:hyperlink r:id="rId26">
        <w:r w:rsidDel="00000000" w:rsidR="00000000" w:rsidRPr="00000000">
          <w:rPr>
            <w:rFonts w:ascii="Garamond" w:cs="Garamond" w:eastAsia="Garamond" w:hAnsi="Garamond"/>
            <w:b w:val="0"/>
            <w:i w:val="0"/>
            <w:smallCaps w:val="0"/>
            <w:strike w:val="0"/>
            <w:color w:val="0000ff"/>
            <w:sz w:val="24"/>
            <w:szCs w:val="24"/>
            <w:u w:val="single"/>
            <w:shd w:fill="auto" w:val="clear"/>
            <w:vertAlign w:val="baseline"/>
            <w:rtl w:val="0"/>
          </w:rPr>
          <w:t xml:space="preserve">http://www.testing.psu.edu</w:t>
        </w:r>
      </w:hyperlink>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on the dates specified below. The Testing Center will email you instructions regarding how to sign up for a time slot. You will have 50 minutes to complete these exams.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You must take your Penn State ID and your own earphones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The Testing Center will provide you with a piece of bar-coded paper to use during the exam. You must SCAN and RETURN the entire sheet of paper before leaving the Testing Center.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Failure to do so will result in </w:t>
      </w: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an “F” for your final course grade.</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ab/>
        <w:t xml:space="preserve">Exam 1</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w:t>
      </w:r>
      <w:r w:rsidDel="00000000" w:rsidR="00000000" w:rsidRPr="00000000">
        <w:rPr>
          <w:rFonts w:ascii="Garamond" w:cs="Garamond" w:eastAsia="Garamond" w:hAnsi="Garamond"/>
          <w:sz w:val="24"/>
          <w:szCs w:val="24"/>
          <w:rtl w:val="0"/>
        </w:rPr>
        <w:t xml:space="preserve">6</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Thursday, February 20</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ab/>
        <w:t xml:space="preserve">Exam 2</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w:t>
      </w:r>
      <w:r w:rsidDel="00000000" w:rsidR="00000000" w:rsidRPr="00000000">
        <w:rPr>
          <w:rFonts w:ascii="Garamond" w:cs="Garamond" w:eastAsia="Garamond" w:hAnsi="Garamond"/>
          <w:sz w:val="24"/>
          <w:szCs w:val="24"/>
          <w:rtl w:val="0"/>
        </w:rPr>
        <w:t xml:space="preserve">10</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Tuesday, March 24</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ab/>
        <w:t xml:space="preserve">Exam </w:t>
      </w:r>
      <w:r w:rsidDel="00000000" w:rsidR="00000000" w:rsidRPr="00000000">
        <w:rPr>
          <w:rFonts w:ascii="Garamond" w:cs="Garamond" w:eastAsia="Garamond" w:hAnsi="Garamond"/>
          <w:b w:val="1"/>
          <w:sz w:val="24"/>
          <w:szCs w:val="24"/>
          <w:rtl w:val="0"/>
        </w:rPr>
        <w:t xml:space="preserve">3</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In week 1</w:t>
      </w:r>
      <w:r w:rsidDel="00000000" w:rsidR="00000000" w:rsidRPr="00000000">
        <w:rPr>
          <w:rFonts w:ascii="Garamond" w:cs="Garamond" w:eastAsia="Garamond" w:hAnsi="Garamond"/>
          <w:sz w:val="24"/>
          <w:szCs w:val="24"/>
          <w:rtl w:val="0"/>
        </w:rPr>
        <w:t xml:space="preserve">4</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b w:val="1"/>
          <w:sz w:val="24"/>
          <w:szCs w:val="24"/>
          <w:rtl w:val="0"/>
        </w:rPr>
        <w:t xml:space="preserve">Thursday, April 23</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1"/>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1"/>
          <w:smallCaps w:val="0"/>
          <w:strike w:val="0"/>
          <w:color w:val="000000"/>
          <w:sz w:val="24"/>
          <w:szCs w:val="24"/>
          <w:u w:val="none"/>
          <w:vertAlign w:val="baseline"/>
          <w:rtl w:val="0"/>
        </w:rPr>
        <w:t xml:space="preserve">When you submit your exam, you will have an opportunity to review your responses before leaving the testing center.   Exam responses and feedback will not be provided in class. T</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o review your exam results, you must schedule a meeting with your instructor during posted office hours.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1"/>
          <w:sz w:val="24"/>
          <w:szCs w:val="24"/>
        </w:r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Vocabulary and Grammar Quizzes</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1"/>
          <w:sz w:val="24"/>
          <w:szCs w:val="24"/>
          <w:rtl w:val="0"/>
        </w:rPr>
        <w:t xml:space="preserve">10</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 Daily study, including the memorization of new vocabulary and regular review of grammar structures presented in class, is essential to making progress in the acquisition of any language.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There will be </w:t>
      </w:r>
      <w:r w:rsidDel="00000000" w:rsidR="00000000" w:rsidRPr="00000000">
        <w:rPr>
          <w:rFonts w:ascii="Garamond" w:cs="Garamond" w:eastAsia="Garamond" w:hAnsi="Garamond"/>
          <w:b w:val="1"/>
          <w:sz w:val="24"/>
          <w:szCs w:val="24"/>
          <w:rtl w:val="0"/>
        </w:rPr>
        <w:t xml:space="preserve">6</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quizzes</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on vocabulary terms and grammar structures – either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announced or unannounced!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The lowest quiz grade will be dropped;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missed quiz will be marked zero and will count as the dropped grade in the calculation of your final grade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2">
      <w:pPr>
        <w:spacing w:after="0" w:line="240" w:lineRule="auto"/>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u w:val="single"/>
          <w:rtl w:val="0"/>
        </w:rPr>
        <w:t xml:space="preserve">Oral Production</w:t>
      </w:r>
      <w:r w:rsidDel="00000000" w:rsidR="00000000" w:rsidRPr="00000000">
        <w:rPr>
          <w:rFonts w:ascii="Garamond" w:cs="Garamond" w:eastAsia="Garamond" w:hAnsi="Garamond"/>
          <w:b w:val="1"/>
          <w:sz w:val="24"/>
          <w:szCs w:val="24"/>
          <w:rtl w:val="0"/>
        </w:rPr>
        <w:t xml:space="preserve"> (27%)</w:t>
      </w:r>
      <w:r w:rsidDel="00000000" w:rsidR="00000000" w:rsidRPr="00000000">
        <w:rPr>
          <w:rFonts w:ascii="Garamond" w:cs="Garamond" w:eastAsia="Garamond" w:hAnsi="Garamond"/>
          <w:sz w:val="24"/>
          <w:szCs w:val="24"/>
          <w:rtl w:val="0"/>
        </w:rPr>
        <w:t xml:space="preserve"> – Your ability to speak and understand Italian is central to the stated objectives of this course. This portion of your grade will test your spoken Italian based on the vocabulary, the grammar, and the conversational skills you have apprehended in class.</w:t>
      </w:r>
    </w:p>
    <w:p w:rsidR="00000000" w:rsidDel="00000000" w:rsidP="00000000" w:rsidRDefault="00000000" w:rsidRPr="00000000" w14:paraId="00000033">
      <w:pPr>
        <w:numPr>
          <w:ilvl w:val="0"/>
          <w:numId w:val="1"/>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MINI PRESENTAZIONE ORALE: You will deliver one short presentation (3% of your final grade) on topics presented in the cultural sections of the textbook (Chapters 1-4) dealing with the regions </w:t>
      </w:r>
      <w:r w:rsidDel="00000000" w:rsidR="00000000" w:rsidRPr="00000000">
        <w:rPr>
          <w:rFonts w:ascii="Garamond" w:cs="Garamond" w:eastAsia="Garamond" w:hAnsi="Garamond"/>
          <w:i w:val="1"/>
          <w:sz w:val="24"/>
          <w:szCs w:val="24"/>
          <w:rtl w:val="0"/>
        </w:rPr>
        <w:t xml:space="preserve">Lazio, Campania, Puglia, Veneto, Piemonte </w:t>
      </w:r>
      <w:r w:rsidDel="00000000" w:rsidR="00000000" w:rsidRPr="00000000">
        <w:rPr>
          <w:rFonts w:ascii="Garamond" w:cs="Garamond" w:eastAsia="Garamond" w:hAnsi="Garamond"/>
          <w:sz w:val="24"/>
          <w:szCs w:val="24"/>
          <w:rtl w:val="0"/>
        </w:rPr>
        <w:t xml:space="preserve">and</w:t>
      </w:r>
      <w:r w:rsidDel="00000000" w:rsidR="00000000" w:rsidRPr="00000000">
        <w:rPr>
          <w:rFonts w:ascii="Garamond" w:cs="Garamond" w:eastAsia="Garamond" w:hAnsi="Garamond"/>
          <w:i w:val="1"/>
          <w:sz w:val="24"/>
          <w:szCs w:val="24"/>
          <w:rtl w:val="0"/>
        </w:rPr>
        <w:t xml:space="preserve"> Valle d’Aosta</w:t>
      </w:r>
      <w:r w:rsidDel="00000000" w:rsidR="00000000" w:rsidRPr="00000000">
        <w:rPr>
          <w:rFonts w:ascii="Garamond" w:cs="Garamond" w:eastAsia="Garamond" w:hAnsi="Garamond"/>
          <w:sz w:val="24"/>
          <w:szCs w:val="24"/>
          <w:rtl w:val="0"/>
        </w:rPr>
        <w:t xml:space="preserve">. Presentations will be delivered in pairs, limited to 4 minutes in length and will be spread across several class periods with a maximum of six presentations during any given class. Specific topics and other details will be given in class.</w:t>
      </w:r>
    </w:p>
    <w:p w:rsidR="00000000" w:rsidDel="00000000" w:rsidP="00000000" w:rsidRDefault="00000000" w:rsidRPr="00000000" w14:paraId="00000034">
      <w:pPr>
        <w:numPr>
          <w:ilvl w:val="0"/>
          <w:numId w:val="1"/>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ESERCITAZIONI ORALI: the format for the 2 </w:t>
      </w:r>
      <w:r w:rsidDel="00000000" w:rsidR="00000000" w:rsidRPr="00000000">
        <w:rPr>
          <w:rFonts w:ascii="Garamond" w:cs="Garamond" w:eastAsia="Garamond" w:hAnsi="Garamond"/>
          <w:i w:val="1"/>
          <w:sz w:val="24"/>
          <w:szCs w:val="24"/>
          <w:rtl w:val="0"/>
        </w:rPr>
        <w:t xml:space="preserve">Esercitazioni</w:t>
      </w:r>
      <w:r w:rsidDel="00000000" w:rsidR="00000000" w:rsidRPr="00000000">
        <w:rPr>
          <w:rFonts w:ascii="Garamond" w:cs="Garamond" w:eastAsia="Garamond" w:hAnsi="Garamond"/>
          <w:sz w:val="24"/>
          <w:szCs w:val="24"/>
          <w:rtl w:val="0"/>
        </w:rPr>
        <w:t xml:space="preserve"> will consist of your oral production during informal activities (all students practice in pairs using provided prompts).</w:t>
      </w:r>
    </w:p>
    <w:p w:rsidR="00000000" w:rsidDel="00000000" w:rsidP="00000000" w:rsidRDefault="00000000" w:rsidRPr="00000000" w14:paraId="00000035">
      <w:pPr>
        <w:numPr>
          <w:ilvl w:val="0"/>
          <w:numId w:val="4"/>
        </w:numPr>
        <w:spacing w:after="0" w:line="240" w:lineRule="auto"/>
        <w:ind w:left="1440" w:hanging="36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Esercitazione 1</w:t>
      </w:r>
      <w:r w:rsidDel="00000000" w:rsidR="00000000" w:rsidRPr="00000000">
        <w:rPr>
          <w:rFonts w:ascii="Garamond" w:cs="Garamond" w:eastAsia="Garamond" w:hAnsi="Garamond"/>
          <w:sz w:val="24"/>
          <w:szCs w:val="24"/>
          <w:rtl w:val="0"/>
        </w:rPr>
        <w:t xml:space="preserve"> (7%): in week 8, Wednesday March 4</w:t>
      </w:r>
      <w:r w:rsidDel="00000000" w:rsidR="00000000" w:rsidRPr="00000000">
        <w:rPr>
          <w:rFonts w:ascii="Garamond" w:cs="Garamond" w:eastAsia="Garamond" w:hAnsi="Garamond"/>
          <w:sz w:val="24"/>
          <w:szCs w:val="24"/>
          <w:vertAlign w:val="superscript"/>
          <w:rtl w:val="0"/>
        </w:rPr>
        <w:t xml:space="preserve">th</w:t>
      </w:r>
      <w:r w:rsidDel="00000000" w:rsidR="00000000" w:rsidRPr="00000000">
        <w:rPr>
          <w:rtl w:val="0"/>
        </w:rPr>
      </w:r>
    </w:p>
    <w:p w:rsidR="00000000" w:rsidDel="00000000" w:rsidP="00000000" w:rsidRDefault="00000000" w:rsidRPr="00000000" w14:paraId="00000036">
      <w:pPr>
        <w:numPr>
          <w:ilvl w:val="0"/>
          <w:numId w:val="4"/>
        </w:numPr>
        <w:spacing w:after="0" w:line="240" w:lineRule="auto"/>
        <w:ind w:left="1440" w:hanging="360"/>
        <w:jc w:val="both"/>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Esercitazione 2</w:t>
      </w:r>
      <w:r w:rsidDel="00000000" w:rsidR="00000000" w:rsidRPr="00000000">
        <w:rPr>
          <w:rFonts w:ascii="Garamond" w:cs="Garamond" w:eastAsia="Garamond" w:hAnsi="Garamond"/>
          <w:sz w:val="24"/>
          <w:szCs w:val="24"/>
          <w:rtl w:val="0"/>
        </w:rPr>
        <w:t xml:space="preserve"> (7%) : in week 12, Monday April </w:t>
      </w:r>
      <w:r w:rsidDel="00000000" w:rsidR="00000000" w:rsidRPr="00000000">
        <w:rPr>
          <w:rFonts w:ascii="Garamond" w:cs="Garamond" w:eastAsia="Garamond" w:hAnsi="Garamond"/>
          <w:sz w:val="23"/>
          <w:szCs w:val="23"/>
          <w:rtl w:val="0"/>
        </w:rPr>
        <w:t xml:space="preserve">6</w:t>
      </w:r>
      <w:r w:rsidDel="00000000" w:rsidR="00000000" w:rsidRPr="00000000">
        <w:rPr>
          <w:rFonts w:ascii="Garamond" w:cs="Garamond" w:eastAsia="Garamond" w:hAnsi="Garamond"/>
          <w:sz w:val="23"/>
          <w:szCs w:val="23"/>
          <w:vertAlign w:val="superscript"/>
          <w:rtl w:val="0"/>
        </w:rPr>
        <w:t xml:space="preserve">th</w:t>
      </w:r>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37">
      <w:pPr>
        <w:numPr>
          <w:ilvl w:val="0"/>
          <w:numId w:val="3"/>
        </w:numPr>
        <w:spacing w:after="0" w:line="240" w:lineRule="auto"/>
        <w:ind w:left="720" w:hanging="360"/>
        <w:jc w:val="both"/>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VALUTAZIONE ORALE FINALE: the </w:t>
      </w:r>
      <w:r w:rsidDel="00000000" w:rsidR="00000000" w:rsidRPr="00000000">
        <w:rPr>
          <w:rFonts w:ascii="Garamond" w:cs="Garamond" w:eastAsia="Garamond" w:hAnsi="Garamond"/>
          <w:i w:val="1"/>
          <w:sz w:val="24"/>
          <w:szCs w:val="24"/>
          <w:rtl w:val="0"/>
        </w:rPr>
        <w:t xml:space="preserve">valutazione orale</w:t>
      </w:r>
      <w:r w:rsidDel="00000000" w:rsidR="00000000" w:rsidRPr="00000000">
        <w:rPr>
          <w:rFonts w:ascii="Garamond" w:cs="Garamond" w:eastAsia="Garamond" w:hAnsi="Garamond"/>
          <w:sz w:val="24"/>
          <w:szCs w:val="24"/>
          <w:rtl w:val="0"/>
        </w:rPr>
        <w:t xml:space="preserve"> (10%) is scheduled for the final week of class. The format is a pair presentation following specific guidelines; more details will be given in class.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sectPr>
          <w:headerReference r:id="rId27" w:type="default"/>
          <w:headerReference r:id="rId28" w:type="first"/>
          <w:footerReference r:id="rId29" w:type="default"/>
          <w:footerReference r:id="rId30" w:type="first"/>
          <w:pgSz w:h="15840" w:w="12240"/>
          <w:pgMar w:bottom="396.85039370078744" w:top="566.9291338582677" w:left="720.0000000000001" w:right="720.0000000000001" w:header="0" w:footer="283.46456692913387"/>
          <w:pgNumType w:start="1"/>
          <w:titlePg w:val="1"/>
        </w:sectPr>
      </w:pPr>
      <w:r w:rsidDel="00000000" w:rsidR="00000000" w:rsidRPr="00000000">
        <w:rPr>
          <w:rFonts w:ascii="Garamond" w:cs="Garamond" w:eastAsia="Garamond" w:hAnsi="Garamond"/>
          <w:b w:val="0"/>
          <w:i w:val="1"/>
          <w:smallCaps w:val="0"/>
          <w:strike w:val="0"/>
          <w:color w:val="000000"/>
          <w:sz w:val="24"/>
          <w:szCs w:val="24"/>
          <w:u w:val="single"/>
          <w:shd w:fill="auto" w:val="clear"/>
          <w:vertAlign w:val="baseline"/>
          <w:rtl w:val="0"/>
        </w:rPr>
        <w:t xml:space="preserve">Grading Scale</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(based on departmental guidelines). There is </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no curving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or</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 rounding</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of grades in this course.</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100 – 95</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94.9 – 90</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89.9 – 87.7</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87.6 – 83.3</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B-</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83.2 – 80</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79.9 – 75</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74.9 – 70</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69.9 – 60</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sectPr>
          <w:type w:val="continuous"/>
          <w:pgSz w:h="15840" w:w="12240"/>
          <w:pgMar w:bottom="396.85039370078744" w:top="566.9291338582677" w:left="720.0000000000001" w:right="720.0000000000001" w:header="0" w:footer="283.46456692913387"/>
          <w:cols w:equalWidth="0" w:num="3">
            <w:col w:space="707.98" w:w="3128"/>
            <w:col w:space="707.98" w:w="3128"/>
            <w:col w:space="0" w:w="3128"/>
          </w:cols>
        </w:sect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F</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below 60</w:t>
      </w:r>
    </w:p>
    <w:p w:rsidR="00000000" w:rsidDel="00000000" w:rsidP="00000000" w:rsidRDefault="00000000" w:rsidRPr="00000000" w14:paraId="00000043">
      <w:pPr>
        <w:pStyle w:val="Heading6"/>
        <w:keepLines w:val="0"/>
        <w:widowControl w:val="0"/>
        <w:tabs>
          <w:tab w:val="left" w:pos="0"/>
        </w:tabs>
        <w:spacing w:after="0" w:before="0" w:line="240" w:lineRule="auto"/>
        <w:rPr>
          <w:rFonts w:ascii="Garamond" w:cs="Garamond" w:eastAsia="Garamond" w:hAnsi="Garamond"/>
          <w:sz w:val="24"/>
          <w:szCs w:val="24"/>
        </w:rPr>
      </w:pPr>
      <w:bookmarkStart w:colFirst="0" w:colLast="0" w:name="_2et92p0" w:id="3"/>
      <w:bookmarkEnd w:id="3"/>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1"/>
          <w:smallCaps w:val="0"/>
          <w:strike w:val="0"/>
          <w:color w:val="000000"/>
          <w:sz w:val="24"/>
          <w:szCs w:val="24"/>
          <w:u w:val="none"/>
          <w:shd w:fill="auto" w:val="clear"/>
          <w:vertAlign w:val="baseline"/>
          <w:rtl w:val="0"/>
        </w:rPr>
        <w:t xml:space="preserve">Contact your instructor immediately if anything pertaining to the course needs further clarification.</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8"/>
          <w:szCs w:val="28"/>
        </w:rPr>
      </w:pPr>
      <w:r w:rsidDel="00000000" w:rsidR="00000000" w:rsidRPr="00000000">
        <w:rPr>
          <w:rFonts w:ascii="Garamond" w:cs="Garamond" w:eastAsia="Garamond" w:hAnsi="Garamond"/>
          <w:b w:val="1"/>
          <w:i w:val="1"/>
          <w:smallCaps w:val="0"/>
          <w:strike w:val="0"/>
          <w:color w:val="000000"/>
          <w:sz w:val="28"/>
          <w:szCs w:val="28"/>
          <w:u w:val="single"/>
          <w:shd w:fill="auto" w:val="clear"/>
          <w:vertAlign w:val="baseline"/>
          <w:rtl w:val="0"/>
        </w:rPr>
        <w:t xml:space="preserve">There is no extra credit in this course.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13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Introduzione al corso</w:t>
            </w:r>
          </w:p>
        </w:tc>
      </w:tr>
      <w:tr>
        <w:tc>
          <w:tcPr>
            <w:shd w:fill="auto" w:val="clear"/>
            <w:tcMar>
              <w:top w:w="100.0" w:type="dxa"/>
              <w:left w:w="100.0" w:type="dxa"/>
              <w:bottom w:w="100.0" w:type="dxa"/>
              <w:right w:w="100.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15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studiare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Cap. </w:t>
            </w:r>
            <w:r w:rsidDel="00000000" w:rsidR="00000000" w:rsidRPr="00000000">
              <w:rPr>
                <w:rFonts w:ascii="Garamond" w:cs="Garamond" w:eastAsia="Garamond" w:hAnsi="Garamond"/>
                <w:sz w:val="24"/>
                <w:szCs w:val="24"/>
                <w:rtl w:val="0"/>
              </w:rPr>
              <w:t xml:space="preserve">1 - </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Vocabolario (pp.</w:t>
            </w:r>
            <w:r w:rsidDel="00000000" w:rsidR="00000000" w:rsidRPr="00000000">
              <w:rPr>
                <w:rFonts w:ascii="Garamond" w:cs="Garamond" w:eastAsia="Garamond" w:hAnsi="Garamond"/>
                <w:sz w:val="24"/>
                <w:szCs w:val="24"/>
                <w:rtl w:val="0"/>
              </w:rPr>
              <w:t xml:space="preserve"> 6</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sz w:val="24"/>
                <w:szCs w:val="24"/>
                <w:rtl w:val="0"/>
              </w:rPr>
              <w:t xml:space="preserve">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Il Lazio (pp. 4-5)</w:t>
            </w:r>
          </w:p>
          <w:p w:rsidR="00000000" w:rsidDel="00000000" w:rsidP="00000000" w:rsidRDefault="00000000" w:rsidRPr="00000000" w14:paraId="0000005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 1-4 (p. 7)</w:t>
            </w:r>
          </w:p>
          <w:p w:rsidR="00000000" w:rsidDel="00000000" w:rsidP="00000000" w:rsidRDefault="00000000" w:rsidRPr="00000000" w14:paraId="0000005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9)</w:t>
            </w:r>
          </w:p>
        </w:tc>
      </w:tr>
      <w:tr>
        <w:tc>
          <w:tcPr>
            <w:shd w:fill="auto" w:val="clear"/>
            <w:tcMar>
              <w:top w:w="100.0" w:type="dxa"/>
              <w:left w:w="100.0" w:type="dxa"/>
              <w:bottom w:w="100.0" w:type="dxa"/>
              <w:right w:w="100.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giovedì </w:t>
            </w:r>
            <w:r w:rsidDel="00000000" w:rsidR="00000000" w:rsidRPr="00000000">
              <w:rPr>
                <w:rFonts w:ascii="Garamond" w:cs="Garamond" w:eastAsia="Garamond" w:hAnsi="Garamond"/>
                <w:sz w:val="24"/>
                <w:szCs w:val="24"/>
                <w:rtl w:val="0"/>
              </w:rPr>
              <w:t xml:space="preserve">16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17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studiare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Cap. 1 - </w:t>
            </w:r>
            <w:r w:rsidDel="00000000" w:rsidR="00000000" w:rsidRPr="00000000">
              <w:rPr>
                <w:rFonts w:ascii="Garamond" w:cs="Garamond" w:eastAsia="Garamond" w:hAnsi="Garamond"/>
                <w:sz w:val="24"/>
                <w:szCs w:val="24"/>
                <w:rtl w:val="0"/>
              </w:rPr>
              <w:t xml:space="preserve">Struttura 1</w:t>
            </w:r>
          </w:p>
          <w:p w:rsidR="00000000" w:rsidDel="00000000" w:rsidP="00000000" w:rsidRDefault="00000000" w:rsidRPr="00000000" w14:paraId="0000005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(p. 10) - Vocabolario (p. 11)</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B">
            <w:pPr>
              <w:spacing w:after="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1-6, 1-9 (p. 11)</w:t>
            </w:r>
          </w:p>
          <w:p w:rsidR="00000000" w:rsidDel="00000000" w:rsidP="00000000" w:rsidRDefault="00000000" w:rsidRPr="00000000" w14:paraId="0000005C">
            <w:pPr>
              <w:spacing w:after="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12)</w:t>
            </w:r>
          </w:p>
        </w:tc>
      </w:tr>
    </w:tb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2</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56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20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2">
            <w:pPr>
              <w:spacing w:after="0" w:line="240" w:lineRule="auto"/>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u w:val="single"/>
                <w:rtl w:val="0"/>
              </w:rPr>
              <w:t xml:space="preserve">VACANZA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VACANZA</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martedì </w:t>
            </w:r>
            <w:r w:rsidDel="00000000" w:rsidR="00000000" w:rsidRPr="00000000">
              <w:rPr>
                <w:rFonts w:ascii="Garamond" w:cs="Garamond" w:eastAsia="Garamond" w:hAnsi="Garamond"/>
                <w:sz w:val="24"/>
                <w:szCs w:val="24"/>
                <w:rtl w:val="0"/>
              </w:rPr>
              <w:t xml:space="preserve">21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22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1 - Struttura 2: </w:t>
            </w:r>
            <w:r w:rsidDel="00000000" w:rsidR="00000000" w:rsidRPr="00000000">
              <w:rPr>
                <w:rFonts w:ascii="Garamond" w:cs="Garamond" w:eastAsia="Garamond" w:hAnsi="Garamond"/>
                <w:i w:val="1"/>
                <w:sz w:val="24"/>
                <w:szCs w:val="24"/>
                <w:rtl w:val="0"/>
              </w:rPr>
              <w:t xml:space="preserve">Il verbo essere e il verbo stare </w:t>
            </w:r>
            <w:r w:rsidDel="00000000" w:rsidR="00000000" w:rsidRPr="00000000">
              <w:rPr>
                <w:rFonts w:ascii="Garamond" w:cs="Garamond" w:eastAsia="Garamond" w:hAnsi="Garamond"/>
                <w:sz w:val="24"/>
                <w:szCs w:val="24"/>
                <w:rtl w:val="0"/>
              </w:rPr>
              <w:t xml:space="preserve">(pp. 13-14)</w:t>
            </w:r>
          </w:p>
          <w:p w:rsidR="00000000" w:rsidDel="00000000" w:rsidP="00000000" w:rsidRDefault="00000000" w:rsidRPr="00000000" w14:paraId="0000006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6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1-10 - 1-11, 1-12, 1-13, 1-14 (p. 15)</w:t>
            </w:r>
          </w:p>
          <w:p w:rsidR="00000000" w:rsidDel="00000000" w:rsidP="00000000" w:rsidRDefault="00000000" w:rsidRPr="00000000" w14:paraId="0000006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Leggiamo!</w:t>
            </w:r>
            <w:r w:rsidDel="00000000" w:rsidR="00000000" w:rsidRPr="00000000">
              <w:rPr>
                <w:rFonts w:ascii="Garamond" w:cs="Garamond" w:eastAsia="Garamond" w:hAnsi="Garamond"/>
                <w:sz w:val="24"/>
                <w:szCs w:val="24"/>
                <w:rtl w:val="0"/>
              </w:rPr>
              <w:t xml:space="preserve"> Pre-lettura &amp; Un’</w:t>
            </w:r>
            <w:r w:rsidDel="00000000" w:rsidR="00000000" w:rsidRPr="00000000">
              <w:rPr>
                <w:rFonts w:ascii="Garamond" w:cs="Garamond" w:eastAsia="Garamond" w:hAnsi="Garamond"/>
                <w:i w:val="1"/>
                <w:sz w:val="24"/>
                <w:szCs w:val="24"/>
                <w:rtl w:val="0"/>
              </w:rPr>
              <w:t xml:space="preserve">americana</w:t>
            </w:r>
            <w:r w:rsidDel="00000000" w:rsidR="00000000" w:rsidRPr="00000000">
              <w:rPr>
                <w:rFonts w:ascii="Garamond" w:cs="Garamond" w:eastAsia="Garamond" w:hAnsi="Garamond"/>
                <w:sz w:val="24"/>
                <w:szCs w:val="24"/>
                <w:rtl w:val="0"/>
              </w:rPr>
              <w:t xml:space="preserve"> a Roma (pp. 16-17) </w:t>
            </w:r>
          </w:p>
        </w:tc>
      </w:tr>
      <w:tr>
        <w:tc>
          <w:tcPr>
            <w:shd w:fill="auto" w:val="clear"/>
            <w:tcMar>
              <w:top w:w="100.0" w:type="dxa"/>
              <w:left w:w="100.0" w:type="dxa"/>
              <w:bottom w:w="100.0" w:type="dxa"/>
              <w:right w:w="100.0" w:type="dxa"/>
            </w:tcM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giovedì </w:t>
            </w:r>
            <w:r w:rsidDel="00000000" w:rsidR="00000000" w:rsidRPr="00000000">
              <w:rPr>
                <w:rFonts w:ascii="Garamond" w:cs="Garamond" w:eastAsia="Garamond" w:hAnsi="Garamond"/>
                <w:sz w:val="24"/>
                <w:szCs w:val="24"/>
                <w:rtl w:val="0"/>
              </w:rPr>
              <w:t xml:space="preserve">23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24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0">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1 - Vocabolario: </w:t>
            </w:r>
            <w:r w:rsidDel="00000000" w:rsidR="00000000" w:rsidRPr="00000000">
              <w:rPr>
                <w:rFonts w:ascii="Garamond" w:cs="Garamond" w:eastAsia="Garamond" w:hAnsi="Garamond"/>
                <w:i w:val="1"/>
                <w:sz w:val="24"/>
                <w:szCs w:val="24"/>
                <w:rtl w:val="0"/>
              </w:rPr>
              <w:t xml:space="preserve">La piazza, le date e i numeri </w:t>
            </w:r>
            <w:r w:rsidDel="00000000" w:rsidR="00000000" w:rsidRPr="00000000">
              <w:rPr>
                <w:rFonts w:ascii="Garamond" w:cs="Garamond" w:eastAsia="Garamond" w:hAnsi="Garamond"/>
                <w:sz w:val="24"/>
                <w:szCs w:val="24"/>
                <w:rtl w:val="0"/>
              </w:rPr>
              <w:t xml:space="preserve"> (pp. 17-18)</w:t>
            </w:r>
            <w:r w:rsidDel="00000000" w:rsidR="00000000" w:rsidRPr="00000000">
              <w:rPr>
                <w:rtl w:val="0"/>
              </w:rPr>
            </w:r>
          </w:p>
          <w:p w:rsidR="00000000" w:rsidDel="00000000" w:rsidP="00000000" w:rsidRDefault="00000000" w:rsidRPr="00000000" w14:paraId="00000071">
            <w:pPr>
              <w:spacing w:after="0" w:line="240" w:lineRule="auto"/>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1-20, 1-21 (p. 20)</w:t>
            </w:r>
          </w:p>
          <w:p w:rsidR="00000000" w:rsidDel="00000000" w:rsidP="00000000" w:rsidRDefault="00000000" w:rsidRPr="00000000" w14:paraId="0000007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22)</w:t>
            </w:r>
          </w:p>
        </w:tc>
      </w:tr>
    </w:tbl>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3</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27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1 - Struttura 3: </w:t>
            </w:r>
            <w:r w:rsidDel="00000000" w:rsidR="00000000" w:rsidRPr="00000000">
              <w:rPr>
                <w:rFonts w:ascii="Garamond" w:cs="Garamond" w:eastAsia="Garamond" w:hAnsi="Garamond"/>
                <w:i w:val="1"/>
                <w:sz w:val="24"/>
                <w:szCs w:val="24"/>
                <w:rtl w:val="0"/>
              </w:rPr>
              <w:t xml:space="preserve">Il sostantivo al singolare e l’articolo indeterminativo </w:t>
            </w:r>
            <w:r w:rsidDel="00000000" w:rsidR="00000000" w:rsidRPr="00000000">
              <w:rPr>
                <w:rFonts w:ascii="Garamond" w:cs="Garamond" w:eastAsia="Garamond" w:hAnsi="Garamond"/>
                <w:sz w:val="24"/>
                <w:szCs w:val="24"/>
                <w:rtl w:val="0"/>
              </w:rPr>
              <w:t xml:space="preserve">(pp. 22-24)</w:t>
            </w:r>
            <w:r w:rsidDel="00000000" w:rsidR="00000000" w:rsidRPr="00000000">
              <w:rPr>
                <w:rtl w:val="0"/>
              </w:rPr>
            </w:r>
          </w:p>
          <w:p w:rsidR="00000000" w:rsidDel="00000000" w:rsidP="00000000" w:rsidRDefault="00000000" w:rsidRPr="00000000" w14:paraId="0000007A">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Fonts w:ascii="Garamond" w:cs="Garamond" w:eastAsia="Garamond" w:hAnsi="Garamond"/>
                <w:sz w:val="24"/>
                <w:szCs w:val="24"/>
                <w:u w:val="single"/>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1-23, (p.23) 1-27 (p.25 - utilizzando la lista dei sostantivi dell’esercizio 1-26)</w:t>
            </w:r>
          </w:p>
          <w:p w:rsidR="00000000" w:rsidDel="00000000" w:rsidP="00000000" w:rsidRDefault="00000000" w:rsidRPr="00000000" w14:paraId="0000007C">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26)</w:t>
            </w:r>
          </w:p>
        </w:tc>
      </w:tr>
      <w:tr>
        <w:tc>
          <w:tcPr>
            <w:shd w:fill="auto" w:val="clear"/>
            <w:tcMar>
              <w:top w:w="100.0" w:type="dxa"/>
              <w:left w:w="100.0" w:type="dxa"/>
              <w:bottom w:w="100.0" w:type="dxa"/>
              <w:right w:w="100.0" w:type="dxa"/>
            </w:tcMar>
          </w:tcPr>
          <w:p w:rsidR="00000000" w:rsidDel="00000000" w:rsidP="00000000" w:rsidRDefault="00000000" w:rsidRPr="00000000" w14:paraId="0000007D">
            <w:pPr>
              <w:widowControl w:val="0"/>
              <w:spacing w:after="0" w:line="240" w:lineRule="auto"/>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martedì 28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E">
            <w:pPr>
              <w:spacing w:after="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29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1 - Struttura 4: </w:t>
            </w:r>
            <w:r w:rsidDel="00000000" w:rsidR="00000000" w:rsidRPr="00000000">
              <w:rPr>
                <w:rFonts w:ascii="Garamond" w:cs="Garamond" w:eastAsia="Garamond" w:hAnsi="Garamond"/>
                <w:i w:val="1"/>
                <w:sz w:val="24"/>
                <w:szCs w:val="24"/>
                <w:rtl w:val="0"/>
              </w:rPr>
              <w:t xml:space="preserve">Il sostantivo al plurale e l’articolo determinativo </w:t>
            </w:r>
            <w:r w:rsidDel="00000000" w:rsidR="00000000" w:rsidRPr="00000000">
              <w:rPr>
                <w:rFonts w:ascii="Garamond" w:cs="Garamond" w:eastAsia="Garamond" w:hAnsi="Garamond"/>
                <w:sz w:val="24"/>
                <w:szCs w:val="24"/>
                <w:rtl w:val="0"/>
              </w:rPr>
              <w:t xml:space="preserve">(pp. 28-29)</w:t>
            </w:r>
            <w:r w:rsidDel="00000000" w:rsidR="00000000" w:rsidRPr="00000000">
              <w:rPr>
                <w:rtl w:val="0"/>
              </w:rPr>
            </w:r>
          </w:p>
          <w:p w:rsidR="00000000" w:rsidDel="00000000" w:rsidP="00000000" w:rsidRDefault="00000000" w:rsidRPr="00000000" w14:paraId="0000008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1-31, 1-32 (p.29) 1-36 (p.30)</w:t>
            </w:r>
          </w:p>
          <w:p w:rsidR="00000000" w:rsidDel="00000000" w:rsidP="00000000" w:rsidRDefault="00000000" w:rsidRPr="00000000" w14:paraId="00000084">
            <w:pPr>
              <w:spacing w:after="60" w:before="6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“Una cartolina al prof”</w:t>
            </w:r>
          </w:p>
          <w:p w:rsidR="00000000" w:rsidDel="00000000" w:rsidP="00000000" w:rsidRDefault="00000000" w:rsidRPr="00000000" w14:paraId="00000085">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t>
            </w:r>
            <w:r w:rsidDel="00000000" w:rsidR="00000000" w:rsidRPr="00000000">
              <w:rPr>
                <w:rFonts w:ascii="Garamond" w:cs="Garamond" w:eastAsia="Garamond" w:hAnsi="Garamond"/>
                <w:i w:val="1"/>
                <w:sz w:val="24"/>
                <w:szCs w:val="24"/>
                <w:rtl w:val="0"/>
              </w:rPr>
              <w:t xml:space="preserve">Scriviamo</w:t>
            </w:r>
            <w:r w:rsidDel="00000000" w:rsidR="00000000" w:rsidRPr="00000000">
              <w:rPr>
                <w:rFonts w:ascii="Garamond" w:cs="Garamond" w:eastAsia="Garamond" w:hAnsi="Garamond"/>
                <w:sz w:val="24"/>
                <w:szCs w:val="24"/>
                <w:rtl w:val="0"/>
              </w:rPr>
              <w:t xml:space="preserve"> p. 32)</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giovedì </w:t>
            </w:r>
            <w:r w:rsidDel="00000000" w:rsidR="00000000" w:rsidRPr="00000000">
              <w:rPr>
                <w:rFonts w:ascii="Garamond" w:cs="Garamond" w:eastAsia="Garamond" w:hAnsi="Garamond"/>
                <w:sz w:val="24"/>
                <w:szCs w:val="24"/>
                <w:rtl w:val="0"/>
              </w:rPr>
              <w:t xml:space="preserve">30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spacing w:after="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8">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31 gennaio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A">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2 - Vocabolario: </w:t>
            </w:r>
            <w:r w:rsidDel="00000000" w:rsidR="00000000" w:rsidRPr="00000000">
              <w:rPr>
                <w:rFonts w:ascii="Garamond" w:cs="Garamond" w:eastAsia="Garamond" w:hAnsi="Garamond"/>
                <w:i w:val="1"/>
                <w:sz w:val="24"/>
                <w:szCs w:val="24"/>
                <w:rtl w:val="0"/>
              </w:rPr>
              <w:t xml:space="preserve">Descrizioni</w:t>
            </w:r>
            <w:r w:rsidDel="00000000" w:rsidR="00000000" w:rsidRPr="00000000">
              <w:rPr>
                <w:rFonts w:ascii="Garamond" w:cs="Garamond" w:eastAsia="Garamond" w:hAnsi="Garamond"/>
                <w:sz w:val="24"/>
                <w:szCs w:val="24"/>
                <w:rtl w:val="0"/>
              </w:rPr>
              <w:t xml:space="preserve"> (p. 40)</w:t>
            </w:r>
            <w:r w:rsidDel="00000000" w:rsidR="00000000" w:rsidRPr="00000000">
              <w:rPr>
                <w:rtl w:val="0"/>
              </w:rPr>
            </w:r>
          </w:p>
          <w:p w:rsidR="00000000" w:rsidDel="00000000" w:rsidP="00000000" w:rsidRDefault="00000000" w:rsidRPr="00000000" w14:paraId="0000008B">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C">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La Puglia &amp; la Campania (pp. 38-39)</w:t>
            </w:r>
          </w:p>
          <w:p w:rsidR="00000000" w:rsidDel="00000000" w:rsidP="00000000" w:rsidRDefault="00000000" w:rsidRPr="00000000" w14:paraId="0000008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 2-2, 2-4 (p. 41)</w:t>
            </w:r>
          </w:p>
          <w:p w:rsidR="00000000" w:rsidDel="00000000" w:rsidP="00000000" w:rsidRDefault="00000000" w:rsidRPr="00000000" w14:paraId="0000008E">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43)</w:t>
            </w:r>
            <w:r w:rsidDel="00000000" w:rsidR="00000000" w:rsidRPr="00000000">
              <w:rPr>
                <w:rtl w:val="0"/>
              </w:rPr>
            </w:r>
          </w:p>
        </w:tc>
      </w:tr>
    </w:tb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4</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3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2 - Struttura 1: </w:t>
            </w:r>
            <w:r w:rsidDel="00000000" w:rsidR="00000000" w:rsidRPr="00000000">
              <w:rPr>
                <w:rFonts w:ascii="Garamond" w:cs="Garamond" w:eastAsia="Garamond" w:hAnsi="Garamond"/>
                <w:i w:val="1"/>
                <w:sz w:val="24"/>
                <w:szCs w:val="24"/>
                <w:rtl w:val="0"/>
              </w:rPr>
              <w:t xml:space="preserve">Aggettivi</w:t>
            </w:r>
            <w:r w:rsidDel="00000000" w:rsidR="00000000" w:rsidRPr="00000000">
              <w:rPr>
                <w:rFonts w:ascii="Garamond" w:cs="Garamond" w:eastAsia="Garamond" w:hAnsi="Garamond"/>
                <w:sz w:val="24"/>
                <w:szCs w:val="24"/>
                <w:rtl w:val="0"/>
              </w:rPr>
              <w:t xml:space="preserve"> (pp. 44-45)</w:t>
            </w:r>
          </w:p>
          <w:p w:rsidR="00000000" w:rsidDel="00000000" w:rsidP="00000000" w:rsidRDefault="00000000" w:rsidRPr="00000000" w14:paraId="00000095">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6">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2-5 (p. 41) 2-7 -2-9 (p.46)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martedì </w:t>
            </w:r>
            <w:r w:rsidDel="00000000" w:rsidR="00000000" w:rsidRPr="00000000">
              <w:rPr>
                <w:rFonts w:ascii="Garamond" w:cs="Garamond" w:eastAsia="Garamond" w:hAnsi="Garamond"/>
                <w:sz w:val="24"/>
                <w:szCs w:val="24"/>
                <w:rtl w:val="0"/>
              </w:rPr>
              <w:t xml:space="preserve">4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5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2 - Struttura 1: </w:t>
            </w:r>
            <w:r w:rsidDel="00000000" w:rsidR="00000000" w:rsidRPr="00000000">
              <w:rPr>
                <w:rFonts w:ascii="Garamond" w:cs="Garamond" w:eastAsia="Garamond" w:hAnsi="Garamond"/>
                <w:i w:val="1"/>
                <w:sz w:val="24"/>
                <w:szCs w:val="24"/>
                <w:rtl w:val="0"/>
              </w:rPr>
              <w:t xml:space="preserve">Aggettivi</w:t>
            </w:r>
            <w:r w:rsidDel="00000000" w:rsidR="00000000" w:rsidRPr="00000000">
              <w:rPr>
                <w:rFonts w:ascii="Garamond" w:cs="Garamond" w:eastAsia="Garamond" w:hAnsi="Garamond"/>
                <w:sz w:val="24"/>
                <w:szCs w:val="24"/>
                <w:rtl w:val="0"/>
              </w:rPr>
              <w:t xml:space="preserve"> </w:t>
            </w:r>
            <w:r w:rsidDel="00000000" w:rsidR="00000000" w:rsidRPr="00000000">
              <w:rPr>
                <w:rFonts w:ascii="Garamond" w:cs="Garamond" w:eastAsia="Garamond" w:hAnsi="Garamond"/>
                <w:i w:val="1"/>
                <w:sz w:val="24"/>
                <w:szCs w:val="24"/>
                <w:rtl w:val="0"/>
              </w:rPr>
              <w:t xml:space="preserve">buono &amp; bello </w:t>
            </w:r>
            <w:r w:rsidDel="00000000" w:rsidR="00000000" w:rsidRPr="00000000">
              <w:rPr>
                <w:rFonts w:ascii="Garamond" w:cs="Garamond" w:eastAsia="Garamond" w:hAnsi="Garamond"/>
                <w:sz w:val="24"/>
                <w:szCs w:val="24"/>
                <w:rtl w:val="0"/>
              </w:rPr>
              <w:t xml:space="preserve">(pp. 44-45); </w:t>
            </w:r>
            <w:r w:rsidDel="00000000" w:rsidR="00000000" w:rsidRPr="00000000">
              <w:rPr>
                <w:rFonts w:ascii="Garamond" w:cs="Garamond" w:eastAsia="Garamond" w:hAnsi="Garamond"/>
                <w:i w:val="1"/>
                <w:sz w:val="24"/>
                <w:szCs w:val="24"/>
                <w:rtl w:val="0"/>
              </w:rPr>
              <w:t xml:space="preserve">Come si dice</w:t>
            </w:r>
            <w:r w:rsidDel="00000000" w:rsidR="00000000" w:rsidRPr="00000000">
              <w:rPr>
                <w:rFonts w:ascii="Garamond" w:cs="Garamond" w:eastAsia="Garamond" w:hAnsi="Garamond"/>
                <w:sz w:val="24"/>
                <w:szCs w:val="24"/>
                <w:rtl w:val="0"/>
              </w:rPr>
              <w:t xml:space="preserve"> “I like it”? (p. 46)</w:t>
            </w:r>
          </w:p>
          <w:p w:rsidR="00000000" w:rsidDel="00000000" w:rsidP="00000000" w:rsidRDefault="00000000" w:rsidRPr="00000000" w14:paraId="0000009C">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2-11, 2-12 (p .47)</w:t>
            </w:r>
          </w:p>
          <w:p w:rsidR="00000000" w:rsidDel="00000000" w:rsidP="00000000" w:rsidRDefault="00000000" w:rsidRPr="00000000" w14:paraId="0000009E">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48)</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6 febbraio</w:t>
            </w:r>
          </w:p>
        </w:tc>
        <w:tc>
          <w:tcPr>
            <w:shd w:fill="auto" w:val="clear"/>
            <w:tcMar>
              <w:top w:w="100.0" w:type="dxa"/>
              <w:left w:w="100.0" w:type="dxa"/>
              <w:bottom w:w="100.0" w:type="dxa"/>
              <w:right w:w="100.0" w:type="dxa"/>
            </w:tcMar>
          </w:tcPr>
          <w:p w:rsidR="00000000" w:rsidDel="00000000" w:rsidP="00000000" w:rsidRDefault="00000000" w:rsidRPr="00000000" w14:paraId="000000A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A1">
            <w:pPr>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7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2 - Struttura 2: </w:t>
            </w:r>
            <w:r w:rsidDel="00000000" w:rsidR="00000000" w:rsidRPr="00000000">
              <w:rPr>
                <w:rFonts w:ascii="Garamond" w:cs="Garamond" w:eastAsia="Garamond" w:hAnsi="Garamond"/>
                <w:i w:val="1"/>
                <w:sz w:val="24"/>
                <w:szCs w:val="24"/>
                <w:rtl w:val="0"/>
              </w:rPr>
              <w:t xml:space="preserve">Il verbo avere e gli usi idiomatici </w:t>
            </w:r>
            <w:r w:rsidDel="00000000" w:rsidR="00000000" w:rsidRPr="00000000">
              <w:rPr>
                <w:rFonts w:ascii="Garamond" w:cs="Garamond" w:eastAsia="Garamond" w:hAnsi="Garamond"/>
                <w:sz w:val="24"/>
                <w:szCs w:val="24"/>
                <w:rtl w:val="0"/>
              </w:rPr>
              <w:t xml:space="preserve">(p. 49)</w:t>
            </w:r>
          </w:p>
          <w:p w:rsidR="00000000" w:rsidDel="00000000" w:rsidP="00000000" w:rsidRDefault="00000000" w:rsidRPr="00000000" w14:paraId="000000A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A5">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2-15, 2-16, 2-17, 2-18 (pp. 50-51)</w:t>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5</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10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Vocabolario: </w:t>
            </w:r>
            <w:r w:rsidDel="00000000" w:rsidR="00000000" w:rsidRPr="00000000">
              <w:rPr>
                <w:rFonts w:ascii="Garamond" w:cs="Garamond" w:eastAsia="Garamond" w:hAnsi="Garamond"/>
                <w:i w:val="1"/>
                <w:sz w:val="24"/>
                <w:szCs w:val="24"/>
                <w:rtl w:val="0"/>
              </w:rPr>
              <w:t xml:space="preserve">La classe</w:t>
            </w:r>
            <w:r w:rsidDel="00000000" w:rsidR="00000000" w:rsidRPr="00000000">
              <w:rPr>
                <w:rFonts w:ascii="Garamond" w:cs="Garamond" w:eastAsia="Garamond" w:hAnsi="Garamond"/>
                <w:sz w:val="24"/>
                <w:szCs w:val="24"/>
                <w:rtl w:val="0"/>
              </w:rPr>
              <w:t xml:space="preserve"> (p. 54)</w:t>
            </w:r>
            <w:r w:rsidDel="00000000" w:rsidR="00000000" w:rsidRPr="00000000">
              <w:rPr>
                <w:rtl w:val="0"/>
              </w:rPr>
            </w:r>
          </w:p>
          <w:p w:rsidR="00000000" w:rsidDel="00000000" w:rsidP="00000000" w:rsidRDefault="00000000" w:rsidRPr="00000000" w14:paraId="000000AC">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2-20 (p. 51)</w:t>
            </w:r>
          </w:p>
          <w:p w:rsidR="00000000" w:rsidDel="00000000" w:rsidP="00000000" w:rsidRDefault="00000000" w:rsidRPr="00000000" w14:paraId="000000AE">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Angolo culturale </w:t>
            </w:r>
            <w:r w:rsidDel="00000000" w:rsidR="00000000" w:rsidRPr="00000000">
              <w:rPr>
                <w:rFonts w:ascii="Garamond" w:cs="Garamond" w:eastAsia="Garamond" w:hAnsi="Garamond"/>
                <w:sz w:val="24"/>
                <w:szCs w:val="24"/>
                <w:rtl w:val="0"/>
              </w:rPr>
              <w:t xml:space="preserve">(p.42)</w:t>
            </w:r>
          </w:p>
          <w:p w:rsidR="00000000" w:rsidDel="00000000" w:rsidP="00000000" w:rsidRDefault="00000000" w:rsidRPr="00000000" w14:paraId="000000AF">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57)</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martedì </w:t>
            </w:r>
            <w:r w:rsidDel="00000000" w:rsidR="00000000" w:rsidRPr="00000000">
              <w:rPr>
                <w:rFonts w:ascii="Garamond" w:cs="Garamond" w:eastAsia="Garamond" w:hAnsi="Garamond"/>
                <w:sz w:val="24"/>
                <w:szCs w:val="24"/>
                <w:rtl w:val="0"/>
              </w:rPr>
              <w:t xml:space="preserve">11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12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2. - Struttura 3: </w:t>
            </w:r>
            <w:r w:rsidDel="00000000" w:rsidR="00000000" w:rsidRPr="00000000">
              <w:rPr>
                <w:rFonts w:ascii="Garamond" w:cs="Garamond" w:eastAsia="Garamond" w:hAnsi="Garamond"/>
                <w:i w:val="1"/>
                <w:sz w:val="24"/>
                <w:szCs w:val="24"/>
                <w:rtl w:val="0"/>
              </w:rPr>
              <w:t xml:space="preserve">Verbi regolari in -ARE</w:t>
            </w:r>
            <w:r w:rsidDel="00000000" w:rsidR="00000000" w:rsidRPr="00000000">
              <w:rPr>
                <w:rFonts w:ascii="Garamond" w:cs="Garamond" w:eastAsia="Garamond" w:hAnsi="Garamond"/>
                <w:sz w:val="24"/>
                <w:szCs w:val="24"/>
                <w:rtl w:val="0"/>
              </w:rPr>
              <w:t xml:space="preserve"> (pp. 58-59)</w:t>
            </w:r>
          </w:p>
          <w:p w:rsidR="00000000" w:rsidDel="00000000" w:rsidP="00000000" w:rsidRDefault="00000000" w:rsidRPr="00000000" w14:paraId="000000B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B6">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2-26 (p.59) 2-27 (p.62)</w:t>
            </w:r>
          </w:p>
          <w:p w:rsidR="00000000" w:rsidDel="00000000" w:rsidP="00000000" w:rsidRDefault="00000000" w:rsidRPr="00000000" w14:paraId="000000B7">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Angolo culturale </w:t>
            </w:r>
            <w:r w:rsidDel="00000000" w:rsidR="00000000" w:rsidRPr="00000000">
              <w:rPr>
                <w:rFonts w:ascii="Garamond" w:cs="Garamond" w:eastAsia="Garamond" w:hAnsi="Garamond"/>
                <w:sz w:val="24"/>
                <w:szCs w:val="24"/>
                <w:rtl w:val="0"/>
              </w:rPr>
              <w:t xml:space="preserve">(p. 56)</w:t>
            </w:r>
          </w:p>
        </w:tc>
      </w:tr>
      <w:t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13 febbraio</w:t>
            </w:r>
          </w:p>
        </w:tc>
        <w:tc>
          <w:tcPr>
            <w:shd w:fill="auto" w:val="clear"/>
            <w:tcMar>
              <w:top w:w="100.0" w:type="dxa"/>
              <w:left w:w="100.0" w:type="dxa"/>
              <w:bottom w:w="100.0" w:type="dxa"/>
              <w:right w:w="100.0" w:type="dxa"/>
            </w:tcMar>
          </w:tcPr>
          <w:p w:rsidR="00000000" w:rsidDel="00000000" w:rsidP="00000000" w:rsidRDefault="00000000" w:rsidRPr="00000000" w14:paraId="000000B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BA">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14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2. - Struttura 3: </w:t>
            </w:r>
            <w:r w:rsidDel="00000000" w:rsidR="00000000" w:rsidRPr="00000000">
              <w:rPr>
                <w:rFonts w:ascii="Garamond" w:cs="Garamond" w:eastAsia="Garamond" w:hAnsi="Garamond"/>
                <w:i w:val="1"/>
                <w:sz w:val="24"/>
                <w:szCs w:val="24"/>
                <w:rtl w:val="0"/>
              </w:rPr>
              <w:t xml:space="preserve">Verbi irregolari in -ARE</w:t>
            </w:r>
            <w:r w:rsidDel="00000000" w:rsidR="00000000" w:rsidRPr="00000000">
              <w:rPr>
                <w:rFonts w:ascii="Garamond" w:cs="Garamond" w:eastAsia="Garamond" w:hAnsi="Garamond"/>
                <w:sz w:val="24"/>
                <w:szCs w:val="24"/>
                <w:rtl w:val="0"/>
              </w:rPr>
              <w:t xml:space="preserve"> (pp. 58-59)</w:t>
            </w:r>
          </w:p>
          <w:p w:rsidR="00000000" w:rsidDel="00000000" w:rsidP="00000000" w:rsidRDefault="00000000" w:rsidRPr="00000000" w14:paraId="000000BD">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2-28. 2-29 (p.62) 2-30 (p. 63)</w:t>
            </w:r>
          </w:p>
          <w:p w:rsidR="00000000" w:rsidDel="00000000" w:rsidP="00000000" w:rsidRDefault="00000000" w:rsidRPr="00000000" w14:paraId="000000BF">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64)</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6"/>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6</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17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2. - Struttura 4: </w:t>
            </w:r>
            <w:r w:rsidDel="00000000" w:rsidR="00000000" w:rsidRPr="00000000">
              <w:rPr>
                <w:rFonts w:ascii="Garamond" w:cs="Garamond" w:eastAsia="Garamond" w:hAnsi="Garamond"/>
                <w:i w:val="1"/>
                <w:sz w:val="24"/>
                <w:szCs w:val="24"/>
                <w:rtl w:val="0"/>
              </w:rPr>
              <w:t xml:space="preserve">Preposizioni semplici</w:t>
            </w:r>
            <w:r w:rsidDel="00000000" w:rsidR="00000000" w:rsidRPr="00000000">
              <w:rPr>
                <w:rFonts w:ascii="Garamond" w:cs="Garamond" w:eastAsia="Garamond" w:hAnsi="Garamond"/>
                <w:sz w:val="24"/>
                <w:szCs w:val="24"/>
                <w:rtl w:val="0"/>
              </w:rPr>
              <w:t xml:space="preserve"> (pp. 65-66)</w:t>
            </w:r>
          </w:p>
          <w:p w:rsidR="00000000" w:rsidDel="00000000" w:rsidP="00000000" w:rsidRDefault="00000000" w:rsidRPr="00000000" w14:paraId="000000C6">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7">
            <w:pPr>
              <w:spacing w:after="60" w:before="60" w:line="240" w:lineRule="auto"/>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sz w:val="24"/>
                <w:szCs w:val="24"/>
                <w:rtl w:val="0"/>
              </w:rPr>
              <w:t xml:space="preserve">2-32, 2-33 (p.66)  2-34 2-35 (p. 67)</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martedì 18</w:t>
            </w:r>
            <w:r w:rsidDel="00000000" w:rsidR="00000000" w:rsidRPr="00000000">
              <w:rPr>
                <w:rFonts w:ascii="Garamond" w:cs="Garamond" w:eastAsia="Garamond" w:hAnsi="Garamond"/>
                <w:sz w:val="24"/>
                <w:szCs w:val="24"/>
                <w:rtl w:val="0"/>
              </w:rPr>
              <w:t xml:space="preserve">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9">
            <w:pPr>
              <w:spacing w:after="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19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CD">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Ripasso Esame #1</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giovedì </w:t>
            </w:r>
            <w:r w:rsidDel="00000000" w:rsidR="00000000" w:rsidRPr="00000000">
              <w:rPr>
                <w:rFonts w:ascii="Garamond" w:cs="Garamond" w:eastAsia="Garamond" w:hAnsi="Garamond"/>
                <w:sz w:val="24"/>
                <w:szCs w:val="24"/>
                <w:rtl w:val="0"/>
              </w:rPr>
              <w:t xml:space="preserve">20 febbraio</w:t>
            </w: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ESAME #1</w:t>
            </w:r>
          </w:p>
          <w:p w:rsidR="00000000" w:rsidDel="00000000" w:rsidP="00000000" w:rsidRDefault="00000000" w:rsidRPr="00000000" w14:paraId="000000D3">
            <w:pPr>
              <w:spacing w:after="60" w:before="60" w:line="240" w:lineRule="auto"/>
              <w:jc w:val="center"/>
              <w:rPr>
                <w:rFonts w:ascii="Garamond" w:cs="Garamond" w:eastAsia="Garamond" w:hAnsi="Garamond"/>
                <w:color w:val="984806"/>
                <w:sz w:val="24"/>
                <w:szCs w:val="24"/>
              </w:rPr>
            </w:pPr>
            <w:r w:rsidDel="00000000" w:rsidR="00000000" w:rsidRPr="00000000">
              <w:rPr>
                <w:rFonts w:ascii="Garamond" w:cs="Garamond" w:eastAsia="Garamond" w:hAnsi="Garamond"/>
                <w:b w:val="1"/>
                <w:sz w:val="24"/>
                <w:szCs w:val="24"/>
                <w:rtl w:val="0"/>
              </w:rPr>
              <w:t xml:space="preserve">is at the Pollock Testing Center on Thursday, February 20</w:t>
            </w:r>
            <w:r w:rsidDel="00000000" w:rsidR="00000000" w:rsidRPr="00000000">
              <w:rPr>
                <w:rtl w:val="0"/>
              </w:rPr>
            </w:r>
          </w:p>
          <w:p w:rsidR="00000000" w:rsidDel="00000000" w:rsidP="00000000" w:rsidRDefault="00000000" w:rsidRPr="00000000" w14:paraId="000000D4">
            <w:pPr>
              <w:spacing w:after="60" w:line="240" w:lineRule="auto"/>
              <w:jc w:val="both"/>
              <w:rPr>
                <w:rFonts w:ascii="Garamond" w:cs="Garamond" w:eastAsia="Garamond" w:hAnsi="Garamond"/>
                <w:sz w:val="24"/>
                <w:szCs w:val="24"/>
                <w:u w:val="single"/>
              </w:rPr>
            </w:pPr>
            <w:r w:rsidDel="00000000" w:rsidR="00000000" w:rsidRPr="00000000">
              <w:rPr>
                <w:rFonts w:ascii="Garamond" w:cs="Garamond" w:eastAsia="Garamond" w:hAnsi="Garamond"/>
                <w:rtl w:val="0"/>
              </w:rPr>
              <w:t xml:space="preserve">Schedule your exam promptly at </w:t>
            </w:r>
            <w:hyperlink r:id="rId31">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venerdì </w:t>
            </w:r>
            <w:r w:rsidDel="00000000" w:rsidR="00000000" w:rsidRPr="00000000">
              <w:rPr>
                <w:rFonts w:ascii="Garamond" w:cs="Garamond" w:eastAsia="Garamond" w:hAnsi="Garamond"/>
                <w:sz w:val="24"/>
                <w:szCs w:val="24"/>
                <w:rtl w:val="0"/>
              </w:rPr>
              <w:t xml:space="preserve">21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7">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 Vocabolario: </w:t>
            </w:r>
            <w:r w:rsidDel="00000000" w:rsidR="00000000" w:rsidRPr="00000000">
              <w:rPr>
                <w:rFonts w:ascii="Garamond" w:cs="Garamond" w:eastAsia="Garamond" w:hAnsi="Garamond"/>
                <w:i w:val="1"/>
                <w:sz w:val="24"/>
                <w:szCs w:val="24"/>
                <w:rtl w:val="0"/>
              </w:rPr>
              <w:t xml:space="preserve">La famiglia </w:t>
            </w:r>
            <w:r w:rsidDel="00000000" w:rsidR="00000000" w:rsidRPr="00000000">
              <w:rPr>
                <w:rFonts w:ascii="Garamond" w:cs="Garamond" w:eastAsia="Garamond" w:hAnsi="Garamond"/>
                <w:sz w:val="24"/>
                <w:szCs w:val="24"/>
                <w:rtl w:val="0"/>
              </w:rPr>
              <w:t xml:space="preserve">(p. 78)</w:t>
            </w:r>
            <w:r w:rsidDel="00000000" w:rsidR="00000000" w:rsidRPr="00000000">
              <w:rPr>
                <w:rtl w:val="0"/>
              </w:rPr>
            </w:r>
          </w:p>
          <w:p w:rsidR="00000000" w:rsidDel="00000000" w:rsidP="00000000" w:rsidRDefault="00000000" w:rsidRPr="00000000" w14:paraId="000000D8">
            <w:pPr>
              <w:spacing w:after="0" w:line="240" w:lineRule="auto"/>
              <w:jc w:val="center"/>
              <w:rPr>
                <w:rFonts w:ascii="Garamond" w:cs="Garamond" w:eastAsia="Garamond" w:hAnsi="Garamond"/>
                <w:sz w:val="24"/>
                <w:szCs w:val="24"/>
                <w:highlight w:val="red"/>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9">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3-1, 3-2, 3-4 (p. 79)</w:t>
            </w:r>
          </w:p>
          <w:p w:rsidR="00000000" w:rsidDel="00000000" w:rsidP="00000000" w:rsidRDefault="00000000" w:rsidRPr="00000000" w14:paraId="000000D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81)</w:t>
            </w:r>
          </w:p>
        </w:tc>
      </w:tr>
    </w:tb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7"/>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7</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lunedì </w:t>
            </w:r>
            <w:r w:rsidDel="00000000" w:rsidR="00000000" w:rsidRPr="00000000">
              <w:rPr>
                <w:rFonts w:ascii="Garamond" w:cs="Garamond" w:eastAsia="Garamond" w:hAnsi="Garamond"/>
                <w:sz w:val="24"/>
                <w:szCs w:val="24"/>
                <w:rtl w:val="0"/>
              </w:rPr>
              <w:t xml:space="preserve">24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 Struttura 1: </w:t>
            </w:r>
            <w:r w:rsidDel="00000000" w:rsidR="00000000" w:rsidRPr="00000000">
              <w:rPr>
                <w:rFonts w:ascii="Garamond" w:cs="Garamond" w:eastAsia="Garamond" w:hAnsi="Garamond"/>
                <w:i w:val="1"/>
                <w:sz w:val="24"/>
                <w:szCs w:val="24"/>
                <w:rtl w:val="0"/>
              </w:rPr>
              <w:t xml:space="preserve">Verbi regolari in  -ERE e -IRE</w:t>
            </w:r>
            <w:r w:rsidDel="00000000" w:rsidR="00000000" w:rsidRPr="00000000">
              <w:rPr>
                <w:rFonts w:ascii="Garamond" w:cs="Garamond" w:eastAsia="Garamond" w:hAnsi="Garamond"/>
                <w:sz w:val="24"/>
                <w:szCs w:val="24"/>
                <w:rtl w:val="0"/>
              </w:rPr>
              <w:t xml:space="preserve"> (pp. 82-83)</w:t>
            </w:r>
          </w:p>
          <w:p w:rsidR="00000000" w:rsidDel="00000000" w:rsidP="00000000" w:rsidRDefault="00000000" w:rsidRPr="00000000" w14:paraId="000000E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Il Veneto (pp. 76-77)</w:t>
            </w:r>
          </w:p>
          <w:p w:rsidR="00000000" w:rsidDel="00000000" w:rsidP="00000000" w:rsidRDefault="00000000" w:rsidRPr="00000000" w14:paraId="000000E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3-5 (p. 79) 3-6, 3-7 (p. 83)</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25 febbraio</w:t>
            </w:r>
          </w:p>
        </w:tc>
        <w:tc>
          <w:tcPr>
            <w:shd w:fill="auto" w:val="clear"/>
            <w:tcMar>
              <w:top w:w="100.0" w:type="dxa"/>
              <w:left w:w="100.0" w:type="dxa"/>
              <w:bottom w:w="100.0" w:type="dxa"/>
              <w:right w:w="100.0" w:type="dxa"/>
            </w:tcMar>
          </w:tcPr>
          <w:p w:rsidR="00000000" w:rsidDel="00000000" w:rsidP="00000000" w:rsidRDefault="00000000" w:rsidRPr="00000000" w14:paraId="000000E5">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6">
            <w:pPr>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26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 Struttura 1: </w:t>
            </w:r>
            <w:r w:rsidDel="00000000" w:rsidR="00000000" w:rsidRPr="00000000">
              <w:rPr>
                <w:rFonts w:ascii="Garamond" w:cs="Garamond" w:eastAsia="Garamond" w:hAnsi="Garamond"/>
                <w:i w:val="1"/>
                <w:sz w:val="24"/>
                <w:szCs w:val="24"/>
                <w:rtl w:val="0"/>
              </w:rPr>
              <w:t xml:space="preserve">Verbi regolari in  -ERE e -IRE</w:t>
            </w:r>
            <w:r w:rsidDel="00000000" w:rsidR="00000000" w:rsidRPr="00000000">
              <w:rPr>
                <w:rFonts w:ascii="Garamond" w:cs="Garamond" w:eastAsia="Garamond" w:hAnsi="Garamond"/>
                <w:sz w:val="24"/>
                <w:szCs w:val="24"/>
                <w:rtl w:val="0"/>
              </w:rPr>
              <w:t xml:space="preserve"> (pp. 82-83)</w:t>
            </w:r>
          </w:p>
          <w:p w:rsidR="00000000" w:rsidDel="00000000" w:rsidP="00000000" w:rsidRDefault="00000000" w:rsidRPr="00000000" w14:paraId="000000E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3-8, 3-9 (p. 84)</w:t>
            </w:r>
          </w:p>
          <w:p w:rsidR="00000000" w:rsidDel="00000000" w:rsidP="00000000" w:rsidRDefault="00000000" w:rsidRPr="00000000" w14:paraId="000000E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85)</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27 febbraio</w:t>
            </w:r>
          </w:p>
        </w:tc>
        <w:tc>
          <w:tcPr>
            <w:shd w:fill="auto" w:val="clear"/>
            <w:tcMar>
              <w:top w:w="100.0" w:type="dxa"/>
              <w:left w:w="100.0" w:type="dxa"/>
              <w:bottom w:w="100.0" w:type="dxa"/>
              <w:right w:w="100.0" w:type="dxa"/>
            </w:tcMar>
          </w:tcPr>
          <w:p w:rsidR="00000000" w:rsidDel="00000000" w:rsidP="00000000" w:rsidRDefault="00000000" w:rsidRPr="00000000" w14:paraId="000000E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EE">
            <w:pPr>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28 febbraio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 Struttura 2: </w:t>
            </w:r>
            <w:r w:rsidDel="00000000" w:rsidR="00000000" w:rsidRPr="00000000">
              <w:rPr>
                <w:rFonts w:ascii="Garamond" w:cs="Garamond" w:eastAsia="Garamond" w:hAnsi="Garamond"/>
                <w:i w:val="1"/>
                <w:sz w:val="24"/>
                <w:szCs w:val="24"/>
                <w:rtl w:val="0"/>
              </w:rPr>
              <w:t xml:space="preserve">Gli aggettivi e pronomi possessivi</w:t>
            </w:r>
            <w:r w:rsidDel="00000000" w:rsidR="00000000" w:rsidRPr="00000000">
              <w:rPr>
                <w:rFonts w:ascii="Garamond" w:cs="Garamond" w:eastAsia="Garamond" w:hAnsi="Garamond"/>
                <w:sz w:val="24"/>
                <w:szCs w:val="24"/>
                <w:rtl w:val="0"/>
              </w:rPr>
              <w:t xml:space="preserve"> &amp; </w:t>
            </w:r>
            <w:r w:rsidDel="00000000" w:rsidR="00000000" w:rsidRPr="00000000">
              <w:rPr>
                <w:rFonts w:ascii="Garamond" w:cs="Garamond" w:eastAsia="Garamond" w:hAnsi="Garamond"/>
                <w:i w:val="1"/>
                <w:sz w:val="24"/>
                <w:szCs w:val="24"/>
                <w:rtl w:val="0"/>
              </w:rPr>
              <w:t xml:space="preserve">come si dice “s” (possession/ownership)</w:t>
            </w:r>
            <w:r w:rsidDel="00000000" w:rsidR="00000000" w:rsidRPr="00000000">
              <w:rPr>
                <w:rFonts w:ascii="Garamond" w:cs="Garamond" w:eastAsia="Garamond" w:hAnsi="Garamond"/>
                <w:sz w:val="24"/>
                <w:szCs w:val="24"/>
                <w:rtl w:val="0"/>
              </w:rPr>
              <w:t xml:space="preserve"> (pp. 87-88)</w:t>
            </w:r>
          </w:p>
          <w:p w:rsidR="00000000" w:rsidDel="00000000" w:rsidP="00000000" w:rsidRDefault="00000000" w:rsidRPr="00000000" w14:paraId="000000F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3-11 (p.86) 3-12, 3-13 (p. 89)</w:t>
            </w:r>
          </w:p>
          <w:p w:rsidR="00000000" w:rsidDel="00000000" w:rsidP="00000000" w:rsidRDefault="00000000" w:rsidRPr="00000000" w14:paraId="000000F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3-17 (p.89)</w:t>
            </w:r>
          </w:p>
        </w:tc>
      </w:tr>
    </w:tb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8</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p w:rsidR="00000000" w:rsidDel="00000000" w:rsidP="00000000" w:rsidRDefault="00000000" w:rsidRPr="00000000" w14:paraId="000000F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portare a lezione</w:t>
            </w:r>
            <w:r w:rsidDel="00000000" w:rsidR="00000000" w:rsidRPr="00000000">
              <w:rPr>
                <w:rFonts w:ascii="Garamond" w:cs="Garamond" w:eastAsia="Garamond" w:hAnsi="Garamond"/>
                <w:sz w:val="24"/>
                <w:szCs w:val="24"/>
                <w:rtl w:val="0"/>
              </w:rPr>
              <w:t xml:space="preserve">: una foto della tua famiglia</w:t>
            </w:r>
          </w:p>
        </w:tc>
        <w:tc>
          <w:tcPr>
            <w:shd w:fill="auto" w:val="clear"/>
            <w:tcMar>
              <w:top w:w="100.0" w:type="dxa"/>
              <w:left w:w="100.0" w:type="dxa"/>
              <w:bottom w:w="100.0" w:type="dxa"/>
              <w:right w:w="100.0" w:type="dxa"/>
            </w:tcMar>
          </w:tcPr>
          <w:p w:rsidR="00000000" w:rsidDel="00000000" w:rsidP="00000000" w:rsidRDefault="00000000" w:rsidRPr="00000000" w14:paraId="000000FB">
            <w:pPr>
              <w:spacing w:after="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Preparazione: Esercitazione Orale #1</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C">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3 marzo</w:t>
            </w:r>
          </w:p>
        </w:tc>
        <w:tc>
          <w:tcPr>
            <w:shd w:fill="auto" w:val="clear"/>
            <w:tcMar>
              <w:top w:w="100.0" w:type="dxa"/>
              <w:left w:w="100.0" w:type="dxa"/>
              <w:bottom w:w="100.0" w:type="dxa"/>
              <w:right w:w="100.0" w:type="dxa"/>
            </w:tcMar>
          </w:tcPr>
          <w:p w:rsidR="00000000" w:rsidDel="00000000" w:rsidP="00000000" w:rsidRDefault="00000000" w:rsidRPr="00000000" w14:paraId="000000F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0FE">
            <w:pPr>
              <w:spacing w:after="0" w:line="240" w:lineRule="auto"/>
              <w:jc w:val="center"/>
              <w:rPr>
                <w:rFonts w:ascii="Garamond" w:cs="Garamond" w:eastAsia="Garamond" w:hAnsi="Garamond"/>
                <w:b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4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Esercitazione Orale #1</w:t>
            </w:r>
          </w:p>
        </w:tc>
        <w:tc>
          <w:tcPr>
            <w:shd w:fill="auto" w:val="clear"/>
            <w:tcMar>
              <w:top w:w="100.0" w:type="dxa"/>
              <w:left w:w="100.0" w:type="dxa"/>
              <w:bottom w:w="100.0" w:type="dxa"/>
              <w:right w:w="100.0" w:type="dxa"/>
            </w:tcMar>
          </w:tcPr>
          <w:p w:rsidR="00000000" w:rsidDel="00000000" w:rsidP="00000000" w:rsidRDefault="00000000" w:rsidRPr="00000000" w14:paraId="00000101">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Esercitazione Orale #1</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6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3">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Cap.3 - Vocabolario: </w:t>
            </w:r>
            <w:r w:rsidDel="00000000" w:rsidR="00000000" w:rsidRPr="00000000">
              <w:rPr>
                <w:rFonts w:ascii="Garamond" w:cs="Garamond" w:eastAsia="Garamond" w:hAnsi="Garamond"/>
                <w:i w:val="1"/>
                <w:sz w:val="24"/>
                <w:szCs w:val="24"/>
                <w:rtl w:val="0"/>
              </w:rPr>
              <w:t xml:space="preserve">La casa </w:t>
            </w:r>
            <w:r w:rsidDel="00000000" w:rsidR="00000000" w:rsidRPr="00000000">
              <w:rPr>
                <w:rFonts w:ascii="Garamond" w:cs="Garamond" w:eastAsia="Garamond" w:hAnsi="Garamond"/>
                <w:sz w:val="24"/>
                <w:szCs w:val="24"/>
                <w:rtl w:val="0"/>
              </w:rPr>
              <w:t xml:space="preserve">(p. 92)</w:t>
            </w:r>
            <w:r w:rsidDel="00000000" w:rsidR="00000000" w:rsidRPr="00000000">
              <w:rPr>
                <w:rtl w:val="0"/>
              </w:rPr>
            </w:r>
          </w:p>
          <w:p w:rsidR="00000000" w:rsidDel="00000000" w:rsidP="00000000" w:rsidRDefault="00000000" w:rsidRPr="00000000" w14:paraId="00000104">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3-20, 3-22 (p. 93)</w:t>
            </w:r>
          </w:p>
          <w:p w:rsidR="00000000" w:rsidDel="00000000" w:rsidP="00000000" w:rsidRDefault="00000000" w:rsidRPr="00000000" w14:paraId="00000106">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95)</w:t>
            </w:r>
          </w:p>
        </w:tc>
      </w:tr>
    </w:tbl>
    <w:p w:rsidR="00000000" w:rsidDel="00000000" w:rsidP="00000000" w:rsidRDefault="00000000" w:rsidRPr="00000000" w14:paraId="00000107">
      <w:pPr>
        <w:spacing w:after="0" w:line="240" w:lineRule="auto"/>
        <w:rPr>
          <w:rFonts w:ascii="Garamond" w:cs="Garamond" w:eastAsia="Garamond" w:hAnsi="Garamond"/>
          <w:sz w:val="16"/>
          <w:szCs w:val="16"/>
        </w:rPr>
      </w:pPr>
      <w:r w:rsidDel="00000000" w:rsidR="00000000" w:rsidRPr="00000000">
        <w:rPr>
          <w:rtl w:val="0"/>
        </w:rPr>
      </w:r>
    </w:p>
    <w:p w:rsidR="00000000" w:rsidDel="00000000" w:rsidP="00000000" w:rsidRDefault="00000000" w:rsidRPr="00000000" w14:paraId="0000010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i w:val="1"/>
          <w:sz w:val="32"/>
          <w:szCs w:val="32"/>
          <w:rtl w:val="0"/>
        </w:rPr>
        <w:t xml:space="preserve">Pausa primaverile: 9-13 marzo</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9"/>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9</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16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 Struttura 3: </w:t>
            </w:r>
            <w:r w:rsidDel="00000000" w:rsidR="00000000" w:rsidRPr="00000000">
              <w:rPr>
                <w:rFonts w:ascii="Garamond" w:cs="Garamond" w:eastAsia="Garamond" w:hAnsi="Garamond"/>
                <w:i w:val="1"/>
                <w:sz w:val="24"/>
                <w:szCs w:val="24"/>
                <w:rtl w:val="0"/>
              </w:rPr>
              <w:t xml:space="preserve">Preposizioni articolate</w:t>
            </w:r>
            <w:r w:rsidDel="00000000" w:rsidR="00000000" w:rsidRPr="00000000">
              <w:rPr>
                <w:rFonts w:ascii="Garamond" w:cs="Garamond" w:eastAsia="Garamond" w:hAnsi="Garamond"/>
                <w:sz w:val="24"/>
                <w:szCs w:val="24"/>
                <w:rtl w:val="0"/>
              </w:rPr>
              <w:t xml:space="preserve"> (p. 96)</w:t>
            </w:r>
          </w:p>
          <w:p w:rsidR="00000000" w:rsidDel="00000000" w:rsidP="00000000" w:rsidRDefault="00000000" w:rsidRPr="00000000" w14:paraId="0000010F">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110">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3-23, 3-24, 3-26 (p. 97)</w:t>
            </w:r>
          </w:p>
          <w:p w:rsidR="00000000" w:rsidDel="00000000" w:rsidP="00000000" w:rsidRDefault="00000000" w:rsidRPr="00000000" w14:paraId="00000111">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98)</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martedì </w:t>
            </w:r>
            <w:r w:rsidDel="00000000" w:rsidR="00000000" w:rsidRPr="00000000">
              <w:rPr>
                <w:rFonts w:ascii="Garamond" w:cs="Garamond" w:eastAsia="Garamond" w:hAnsi="Garamond"/>
                <w:sz w:val="24"/>
                <w:szCs w:val="24"/>
                <w:rtl w:val="0"/>
              </w:rPr>
              <w:t xml:space="preserve">17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singl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completare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attività </w:t>
            </w:r>
            <w:r w:rsidDel="00000000" w:rsidR="00000000" w:rsidRPr="00000000">
              <w:rPr>
                <w:rFonts w:ascii="Garamond" w:cs="Garamond" w:eastAsia="Garamond" w:hAnsi="Garamond"/>
                <w:sz w:val="24"/>
                <w:szCs w:val="24"/>
                <w:rtl w:val="0"/>
              </w:rPr>
              <w:t xml:space="preserve">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18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6">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 Struttura 4: </w:t>
            </w:r>
            <w:r w:rsidDel="00000000" w:rsidR="00000000" w:rsidRPr="00000000">
              <w:rPr>
                <w:rFonts w:ascii="Garamond" w:cs="Garamond" w:eastAsia="Garamond" w:hAnsi="Garamond"/>
                <w:i w:val="1"/>
                <w:sz w:val="24"/>
                <w:szCs w:val="24"/>
                <w:rtl w:val="0"/>
              </w:rPr>
              <w:t xml:space="preserve">Verbi irregolari in -ERE &amp; -IRE</w:t>
            </w:r>
            <w:r w:rsidDel="00000000" w:rsidR="00000000" w:rsidRPr="00000000">
              <w:rPr>
                <w:rFonts w:ascii="Garamond" w:cs="Garamond" w:eastAsia="Garamond" w:hAnsi="Garamond"/>
                <w:sz w:val="24"/>
                <w:szCs w:val="24"/>
                <w:rtl w:val="0"/>
              </w:rPr>
              <w:t xml:space="preserve"> (pp. 100-101)</w:t>
            </w:r>
          </w:p>
          <w:p w:rsidR="00000000" w:rsidDel="00000000" w:rsidP="00000000" w:rsidRDefault="00000000" w:rsidRPr="00000000" w14:paraId="00000117">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8">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3-33(p.102) 3-34 (p. 103)</w:t>
            </w:r>
          </w:p>
          <w:p w:rsidR="00000000" w:rsidDel="00000000" w:rsidP="00000000" w:rsidRDefault="00000000" w:rsidRPr="00000000" w14:paraId="00000119">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Spiegazione Mini presentazione</w:t>
            </w:r>
            <w:r w:rsidDel="00000000" w:rsidR="00000000" w:rsidRPr="00000000">
              <w:rPr>
                <w:rtl w:val="0"/>
              </w:rPr>
            </w:r>
          </w:p>
        </w:tc>
      </w:tr>
      <w:tr>
        <w:trPr>
          <w:trHeight w:val="560" w:hRule="atLeast"/>
        </w:trPr>
        <w:tc>
          <w:tcPr>
            <w:shd w:fill="auto" w:val="clear"/>
            <w:tcMar>
              <w:top w:w="100.0" w:type="dxa"/>
              <w:left w:w="100.0" w:type="dxa"/>
              <w:bottom w:w="100.0" w:type="dxa"/>
              <w:right w:w="100.0" w:type="dxa"/>
            </w:tcM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giovedì </w:t>
            </w:r>
            <w:r w:rsidDel="00000000" w:rsidR="00000000" w:rsidRPr="00000000">
              <w:rPr>
                <w:rFonts w:ascii="Garamond" w:cs="Garamond" w:eastAsia="Garamond" w:hAnsi="Garamond"/>
                <w:sz w:val="24"/>
                <w:szCs w:val="24"/>
                <w:rtl w:val="0"/>
              </w:rPr>
              <w:t xml:space="preserve">19</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B">
            <w:pPr>
              <w:spacing w:after="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C">
            <w:pPr>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20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3 - Struttura 4: </w:t>
            </w:r>
            <w:r w:rsidDel="00000000" w:rsidR="00000000" w:rsidRPr="00000000">
              <w:rPr>
                <w:rFonts w:ascii="Garamond" w:cs="Garamond" w:eastAsia="Garamond" w:hAnsi="Garamond"/>
                <w:i w:val="1"/>
                <w:sz w:val="24"/>
                <w:szCs w:val="24"/>
                <w:rtl w:val="0"/>
              </w:rPr>
              <w:t xml:space="preserve">Verbi irregolari in -ERE &amp; -IRE</w:t>
            </w:r>
            <w:r w:rsidDel="00000000" w:rsidR="00000000" w:rsidRPr="00000000">
              <w:rPr>
                <w:rFonts w:ascii="Garamond" w:cs="Garamond" w:eastAsia="Garamond" w:hAnsi="Garamond"/>
                <w:sz w:val="24"/>
                <w:szCs w:val="24"/>
                <w:rtl w:val="0"/>
              </w:rPr>
              <w:t xml:space="preserve"> (pp. 100-101)</w:t>
            </w:r>
          </w:p>
          <w:p w:rsidR="00000000" w:rsidDel="00000000" w:rsidP="00000000" w:rsidRDefault="00000000" w:rsidRPr="00000000" w14:paraId="0000011F">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0">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Compendio: Verbi in -ERE &amp; -IRE</w:t>
            </w:r>
          </w:p>
          <w:p w:rsidR="00000000" w:rsidDel="00000000" w:rsidP="00000000" w:rsidRDefault="00000000" w:rsidRPr="00000000" w14:paraId="0000012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3-25 (p. 97) 3-28 (p.101) 3-30, 3-31, 3-32 (p.102) </w:t>
            </w:r>
          </w:p>
        </w:tc>
      </w:tr>
    </w:tb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0"/>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10</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23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7">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8">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Ripasso Esame #2</w:t>
            </w:r>
            <w:r w:rsidDel="00000000" w:rsidR="00000000" w:rsidRPr="00000000">
              <w:rPr>
                <w:rtl w:val="0"/>
              </w:rPr>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29">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24 marzo</w:t>
            </w:r>
          </w:p>
        </w:tc>
        <w:tc>
          <w:tcPr>
            <w:gridSpan w:val="2"/>
            <w:shd w:fill="auto" w:val="clear"/>
            <w:tcMar>
              <w:top w:w="100.0" w:type="dxa"/>
              <w:left w:w="100.0" w:type="dxa"/>
              <w:bottom w:w="100.0" w:type="dxa"/>
              <w:right w:w="100.0" w:type="dxa"/>
            </w:tcMar>
          </w:tcPr>
          <w:p w:rsidR="00000000" w:rsidDel="00000000" w:rsidP="00000000" w:rsidRDefault="00000000" w:rsidRPr="00000000" w14:paraId="0000012A">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2C">
            <w:pPr>
              <w:widowControl w:val="0"/>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2D">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ESAME #2</w:t>
            </w:r>
          </w:p>
          <w:p w:rsidR="00000000" w:rsidDel="00000000" w:rsidP="00000000" w:rsidRDefault="00000000" w:rsidRPr="00000000" w14:paraId="0000012E">
            <w:pPr>
              <w:spacing w:after="60" w:before="60" w:line="240" w:lineRule="auto"/>
              <w:jc w:val="center"/>
              <w:rPr>
                <w:rFonts w:ascii="Garamond" w:cs="Garamond" w:eastAsia="Garamond" w:hAnsi="Garamond"/>
                <w:color w:val="984806"/>
                <w:sz w:val="24"/>
                <w:szCs w:val="24"/>
              </w:rPr>
            </w:pPr>
            <w:r w:rsidDel="00000000" w:rsidR="00000000" w:rsidRPr="00000000">
              <w:rPr>
                <w:rFonts w:ascii="Garamond" w:cs="Garamond" w:eastAsia="Garamond" w:hAnsi="Garamond"/>
                <w:b w:val="1"/>
                <w:sz w:val="24"/>
                <w:szCs w:val="24"/>
                <w:rtl w:val="0"/>
              </w:rPr>
              <w:t xml:space="preserve">is at the Pollock Testing Center on Tuesday, March 24</w:t>
            </w:r>
            <w:r w:rsidDel="00000000" w:rsidR="00000000" w:rsidRPr="00000000">
              <w:rPr>
                <w:rtl w:val="0"/>
              </w:rPr>
            </w:r>
          </w:p>
          <w:p w:rsidR="00000000" w:rsidDel="00000000" w:rsidP="00000000" w:rsidRDefault="00000000" w:rsidRPr="00000000" w14:paraId="0000012F">
            <w:pPr>
              <w:spacing w:after="60" w:line="240" w:lineRule="auto"/>
              <w:jc w:val="both"/>
              <w:rPr>
                <w:rFonts w:ascii="Garamond" w:cs="Garamond" w:eastAsia="Garamond" w:hAnsi="Garamond"/>
                <w:sz w:val="24"/>
                <w:szCs w:val="24"/>
                <w:u w:val="single"/>
              </w:rPr>
            </w:pPr>
            <w:r w:rsidDel="00000000" w:rsidR="00000000" w:rsidRPr="00000000">
              <w:rPr>
                <w:rFonts w:ascii="Garamond" w:cs="Garamond" w:eastAsia="Garamond" w:hAnsi="Garamond"/>
                <w:rtl w:val="0"/>
              </w:rPr>
              <w:t xml:space="preserve">Schedule your exam promptly at </w:t>
            </w:r>
            <w:hyperlink r:id="rId32">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25</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2">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Vocabolario: </w:t>
            </w:r>
            <w:r w:rsidDel="00000000" w:rsidR="00000000" w:rsidRPr="00000000">
              <w:rPr>
                <w:rFonts w:ascii="Garamond" w:cs="Garamond" w:eastAsia="Garamond" w:hAnsi="Garamond"/>
                <w:i w:val="1"/>
                <w:sz w:val="24"/>
                <w:szCs w:val="24"/>
                <w:rtl w:val="0"/>
              </w:rPr>
              <w:t xml:space="preserve">Il tempo, le stagioni, le attività sportive</w:t>
            </w:r>
            <w:r w:rsidDel="00000000" w:rsidR="00000000" w:rsidRPr="00000000">
              <w:rPr>
                <w:rFonts w:ascii="Garamond" w:cs="Garamond" w:eastAsia="Garamond" w:hAnsi="Garamond"/>
                <w:sz w:val="24"/>
                <w:szCs w:val="24"/>
                <w:rtl w:val="0"/>
              </w:rPr>
              <w:t xml:space="preserve"> (pp. 114-115)</w:t>
            </w:r>
            <w:r w:rsidDel="00000000" w:rsidR="00000000" w:rsidRPr="00000000">
              <w:rPr>
                <w:rtl w:val="0"/>
              </w:rPr>
            </w:r>
          </w:p>
          <w:p w:rsidR="00000000" w:rsidDel="00000000" w:rsidP="00000000" w:rsidRDefault="00000000" w:rsidRPr="00000000" w14:paraId="00000133">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4">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4-3, 4-4 (p. 115)</w:t>
            </w:r>
          </w:p>
          <w:p w:rsidR="00000000" w:rsidDel="00000000" w:rsidP="00000000" w:rsidRDefault="00000000" w:rsidRPr="00000000" w14:paraId="00000135">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117)</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36">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26 marzo</w:t>
            </w:r>
          </w:p>
        </w:tc>
        <w:tc>
          <w:tcPr>
            <w:shd w:fill="auto" w:val="clear"/>
            <w:tcMar>
              <w:top w:w="100.0" w:type="dxa"/>
              <w:left w:w="100.0" w:type="dxa"/>
              <w:bottom w:w="100.0" w:type="dxa"/>
              <w:right w:w="100.0" w:type="dxa"/>
            </w:tcMar>
          </w:tcPr>
          <w:p w:rsidR="00000000" w:rsidDel="00000000" w:rsidP="00000000" w:rsidRDefault="00000000" w:rsidRPr="00000000" w14:paraId="00000137">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8">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27</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sz w:val="24"/>
                <w:szCs w:val="24"/>
                <w:rtl w:val="0"/>
              </w:rPr>
              <w:t xml:space="preserve">marzo</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3B">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1: </w:t>
            </w:r>
            <w:r w:rsidDel="00000000" w:rsidR="00000000" w:rsidRPr="00000000">
              <w:rPr>
                <w:rFonts w:ascii="Garamond" w:cs="Garamond" w:eastAsia="Garamond" w:hAnsi="Garamond"/>
                <w:i w:val="1"/>
                <w:sz w:val="24"/>
                <w:szCs w:val="24"/>
                <w:rtl w:val="0"/>
              </w:rPr>
              <w:t xml:space="preserve">Verbi riflessivi e azioni reciproche </w:t>
            </w:r>
            <w:r w:rsidDel="00000000" w:rsidR="00000000" w:rsidRPr="00000000">
              <w:rPr>
                <w:rFonts w:ascii="Garamond" w:cs="Garamond" w:eastAsia="Garamond" w:hAnsi="Garamond"/>
                <w:sz w:val="24"/>
                <w:szCs w:val="24"/>
                <w:rtl w:val="0"/>
              </w:rPr>
              <w:t xml:space="preserve">(pp. 118-120)</w:t>
            </w:r>
            <w:r w:rsidDel="00000000" w:rsidR="00000000" w:rsidRPr="00000000">
              <w:rPr>
                <w:rtl w:val="0"/>
              </w:rPr>
            </w:r>
          </w:p>
          <w:p w:rsidR="00000000" w:rsidDel="00000000" w:rsidP="00000000" w:rsidRDefault="00000000" w:rsidRPr="00000000" w14:paraId="0000013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13D">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Nel cuore della regione: Il Piemonte e la Valle d’Aosta (pp. 112-113)</w:t>
            </w:r>
          </w:p>
          <w:p w:rsidR="00000000" w:rsidDel="00000000" w:rsidP="00000000" w:rsidRDefault="00000000" w:rsidRPr="00000000" w14:paraId="0000013E">
            <w:pPr>
              <w:spacing w:after="60" w:before="60"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sz w:val="24"/>
                <w:szCs w:val="24"/>
                <w:rtl w:val="0"/>
              </w:rPr>
              <w:t xml:space="preserve">4-6, 4-9 (pp. 120-121)</w:t>
            </w:r>
            <w:r w:rsidDel="00000000" w:rsidR="00000000" w:rsidRPr="00000000">
              <w:rPr>
                <w:rtl w:val="0"/>
              </w:rPr>
            </w:r>
          </w:p>
        </w:tc>
      </w:tr>
    </w:tbl>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1"/>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11</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30 marzo</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4">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1: </w:t>
            </w:r>
            <w:r w:rsidDel="00000000" w:rsidR="00000000" w:rsidRPr="00000000">
              <w:rPr>
                <w:rFonts w:ascii="Garamond" w:cs="Garamond" w:eastAsia="Garamond" w:hAnsi="Garamond"/>
                <w:i w:val="1"/>
                <w:sz w:val="24"/>
                <w:szCs w:val="24"/>
                <w:rtl w:val="0"/>
              </w:rPr>
              <w:t xml:space="preserve">Verbi riflessivi e azioni reciproche </w:t>
            </w:r>
            <w:r w:rsidDel="00000000" w:rsidR="00000000" w:rsidRPr="00000000">
              <w:rPr>
                <w:rFonts w:ascii="Garamond" w:cs="Garamond" w:eastAsia="Garamond" w:hAnsi="Garamond"/>
                <w:sz w:val="24"/>
                <w:szCs w:val="24"/>
                <w:rtl w:val="0"/>
              </w:rPr>
              <w:t xml:space="preserve">(pp. 118-120)</w:t>
            </w:r>
            <w:r w:rsidDel="00000000" w:rsidR="00000000" w:rsidRPr="00000000">
              <w:rPr>
                <w:rtl w:val="0"/>
              </w:rPr>
            </w:r>
          </w:p>
          <w:p w:rsidR="00000000" w:rsidDel="00000000" w:rsidP="00000000" w:rsidRDefault="00000000" w:rsidRPr="00000000" w14:paraId="00000145">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6">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4-10 (p. 121)</w:t>
            </w:r>
          </w:p>
          <w:p w:rsidR="00000000" w:rsidDel="00000000" w:rsidP="00000000" w:rsidRDefault="00000000" w:rsidRPr="00000000" w14:paraId="00000147">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122)</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4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31 marzo</w:t>
            </w:r>
          </w:p>
        </w:tc>
        <w:tc>
          <w:tcPr>
            <w:shd w:fill="auto" w:val="clear"/>
            <w:tcMar>
              <w:top w:w="100.0" w:type="dxa"/>
              <w:left w:w="100.0" w:type="dxa"/>
              <w:bottom w:w="100.0" w:type="dxa"/>
              <w:right w:w="100.0" w:type="dxa"/>
            </w:tcMar>
          </w:tcPr>
          <w:p w:rsidR="00000000" w:rsidDel="00000000" w:rsidP="00000000" w:rsidRDefault="00000000" w:rsidRPr="00000000" w14:paraId="00000149">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4A">
            <w:pPr>
              <w:spacing w:after="60" w:before="60" w:line="240" w:lineRule="auto"/>
              <w:jc w:val="center"/>
              <w:rPr>
                <w:rFonts w:ascii="Garamond" w:cs="Garamond" w:eastAsia="Garamond" w:hAnsi="Garamond"/>
                <w:sz w:val="24"/>
                <w:szCs w:val="24"/>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1 aprile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2: </w:t>
            </w:r>
            <w:r w:rsidDel="00000000" w:rsidR="00000000" w:rsidRPr="00000000">
              <w:rPr>
                <w:rFonts w:ascii="Garamond" w:cs="Garamond" w:eastAsia="Garamond" w:hAnsi="Garamond"/>
                <w:i w:val="1"/>
                <w:sz w:val="24"/>
                <w:szCs w:val="24"/>
                <w:rtl w:val="0"/>
              </w:rPr>
              <w:t xml:space="preserve">L’ora </w:t>
            </w:r>
            <w:r w:rsidDel="00000000" w:rsidR="00000000" w:rsidRPr="00000000">
              <w:rPr>
                <w:rFonts w:ascii="Garamond" w:cs="Garamond" w:eastAsia="Garamond" w:hAnsi="Garamond"/>
                <w:sz w:val="24"/>
                <w:szCs w:val="24"/>
                <w:rtl w:val="0"/>
              </w:rPr>
              <w:t xml:space="preserve">(pp. 123-124)</w:t>
            </w:r>
            <w:r w:rsidDel="00000000" w:rsidR="00000000" w:rsidRPr="00000000">
              <w:rPr>
                <w:rtl w:val="0"/>
              </w:rPr>
            </w:r>
          </w:p>
          <w:p w:rsidR="00000000" w:rsidDel="00000000" w:rsidP="00000000" w:rsidRDefault="00000000" w:rsidRPr="00000000" w14:paraId="0000014D">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4-11, 4-13, (p. 124)</w:t>
            </w:r>
          </w:p>
          <w:p w:rsidR="00000000" w:rsidDel="00000000" w:rsidP="00000000" w:rsidRDefault="00000000" w:rsidRPr="00000000" w14:paraId="0000014F">
            <w:pPr>
              <w:spacing w:after="6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i w:val="1"/>
                <w:sz w:val="24"/>
                <w:szCs w:val="24"/>
                <w:rtl w:val="0"/>
              </w:rPr>
              <w:t xml:space="preserve">Spiegazione Valutazione Orale Finale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3 aprile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4-14 (p. 124)</w:t>
            </w:r>
          </w:p>
          <w:p w:rsidR="00000000" w:rsidDel="00000000" w:rsidP="00000000" w:rsidRDefault="00000000" w:rsidRPr="00000000" w14:paraId="00000153">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Esercitazione #2</w:t>
            </w:r>
            <w:r w:rsidDel="00000000" w:rsidR="00000000" w:rsidRPr="00000000">
              <w:rPr>
                <w:rtl w:val="0"/>
              </w:rPr>
            </w:r>
          </w:p>
        </w:tc>
      </w:tr>
    </w:tbl>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2"/>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single"/>
                <w:vertAlign w:val="baseline"/>
                <w:rtl w:val="0"/>
              </w:rPr>
              <w:t xml:space="preserve">Settimana 12</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in classe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lunedì </w:t>
            </w:r>
            <w:r w:rsidDel="00000000" w:rsidR="00000000" w:rsidRPr="00000000">
              <w:rPr>
                <w:rFonts w:ascii="Garamond" w:cs="Garamond" w:eastAsia="Garamond" w:hAnsi="Garamond"/>
                <w:sz w:val="24"/>
                <w:szCs w:val="24"/>
                <w:rtl w:val="0"/>
              </w:rPr>
              <w:t xml:space="preserve">6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9">
            <w:pPr>
              <w:spacing w:after="60" w:before="6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rtl w:val="0"/>
              </w:rPr>
              <w:t xml:space="preserve">Preparazione Esercitazione #2</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A">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ESERCITAZIONE ORALE #2</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5B">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7 aprile</w:t>
            </w:r>
          </w:p>
        </w:tc>
        <w:tc>
          <w:tcPr>
            <w:shd w:fill="auto" w:val="clear"/>
            <w:tcMar>
              <w:top w:w="100.0" w:type="dxa"/>
              <w:left w:w="100.0" w:type="dxa"/>
              <w:bottom w:w="100.0" w:type="dxa"/>
              <w:right w:w="100.0" w:type="dxa"/>
            </w:tcMar>
          </w:tcPr>
          <w:p w:rsidR="00000000" w:rsidDel="00000000" w:rsidP="00000000" w:rsidRDefault="00000000" w:rsidRPr="00000000" w14:paraId="0000015C">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spacing w:after="60" w:before="60" w:line="240" w:lineRule="auto"/>
              <w:jc w:val="center"/>
              <w:rPr>
                <w:rFonts w:ascii="Garamond" w:cs="Garamond" w:eastAsia="Garamond" w:hAnsi="Garamond"/>
                <w:sz w:val="24"/>
                <w:szCs w:val="24"/>
              </w:rPr>
            </w:pPr>
            <w:r w:rsidDel="00000000" w:rsidR="00000000" w:rsidRPr="00000000">
              <w:rPr>
                <w:rtl w:val="0"/>
              </w:rPr>
            </w:r>
          </w:p>
        </w:tc>
      </w:tr>
      <w:tr>
        <w:tc>
          <w:tcPr>
            <w:tcBorders>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mercoledì</w:t>
            </w:r>
            <w:r w:rsidDel="00000000" w:rsidR="00000000" w:rsidRPr="00000000">
              <w:rPr>
                <w:rFonts w:ascii="Garamond" w:cs="Garamond" w:eastAsia="Garamond" w:hAnsi="Garamond"/>
                <w:sz w:val="24"/>
                <w:szCs w:val="24"/>
                <w:rtl w:val="0"/>
              </w:rPr>
              <w:t xml:space="preserve"> 8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5F">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Vocabolario: </w:t>
            </w:r>
            <w:r w:rsidDel="00000000" w:rsidR="00000000" w:rsidRPr="00000000">
              <w:rPr>
                <w:rFonts w:ascii="Garamond" w:cs="Garamond" w:eastAsia="Garamond" w:hAnsi="Garamond"/>
                <w:i w:val="1"/>
                <w:sz w:val="24"/>
                <w:szCs w:val="24"/>
                <w:rtl w:val="0"/>
              </w:rPr>
              <w:t xml:space="preserve">Il centro della città</w:t>
            </w:r>
            <w:r w:rsidDel="00000000" w:rsidR="00000000" w:rsidRPr="00000000">
              <w:rPr>
                <w:rFonts w:ascii="Garamond" w:cs="Garamond" w:eastAsia="Garamond" w:hAnsi="Garamond"/>
                <w:sz w:val="24"/>
                <w:szCs w:val="24"/>
                <w:rtl w:val="0"/>
              </w:rPr>
              <w:t xml:space="preserve"> (p. 128)</w:t>
            </w:r>
            <w:r w:rsidDel="00000000" w:rsidR="00000000" w:rsidRPr="00000000">
              <w:rPr>
                <w:rtl w:val="0"/>
              </w:rPr>
            </w:r>
          </w:p>
          <w:p w:rsidR="00000000" w:rsidDel="00000000" w:rsidP="00000000" w:rsidRDefault="00000000" w:rsidRPr="00000000" w14:paraId="0000016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4-17 (p. 129)</w:t>
            </w:r>
          </w:p>
          <w:p w:rsidR="00000000" w:rsidDel="00000000" w:rsidP="00000000" w:rsidRDefault="00000000" w:rsidRPr="00000000" w14:paraId="00000162">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Angolo culturale (p.130)</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venerdì 1</w:t>
            </w:r>
            <w:r w:rsidDel="00000000" w:rsidR="00000000" w:rsidRPr="00000000">
              <w:rPr>
                <w:rFonts w:ascii="Garamond" w:cs="Garamond" w:eastAsia="Garamond" w:hAnsi="Garamond"/>
                <w:sz w:val="24"/>
                <w:szCs w:val="24"/>
                <w:rtl w:val="0"/>
              </w:rPr>
              <w:t xml:space="preserve">0</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sz w:val="24"/>
                <w:szCs w:val="24"/>
                <w:rtl w:val="0"/>
              </w:rPr>
              <w:t xml:space="preserve">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4">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Vocabolario: </w:t>
            </w:r>
            <w:r w:rsidDel="00000000" w:rsidR="00000000" w:rsidRPr="00000000">
              <w:rPr>
                <w:rFonts w:ascii="Garamond" w:cs="Garamond" w:eastAsia="Garamond" w:hAnsi="Garamond"/>
                <w:i w:val="1"/>
                <w:sz w:val="24"/>
                <w:szCs w:val="24"/>
                <w:rtl w:val="0"/>
              </w:rPr>
              <w:t xml:space="preserve">Il centro della città</w:t>
            </w:r>
            <w:r w:rsidDel="00000000" w:rsidR="00000000" w:rsidRPr="00000000">
              <w:rPr>
                <w:rFonts w:ascii="Garamond" w:cs="Garamond" w:eastAsia="Garamond" w:hAnsi="Garamond"/>
                <w:sz w:val="24"/>
                <w:szCs w:val="24"/>
                <w:rtl w:val="0"/>
              </w:rPr>
              <w:t xml:space="preserve"> (p. 128)</w:t>
            </w:r>
            <w:r w:rsidDel="00000000" w:rsidR="00000000" w:rsidRPr="00000000">
              <w:rPr>
                <w:rtl w:val="0"/>
              </w:rPr>
            </w:r>
          </w:p>
          <w:p w:rsidR="00000000" w:rsidDel="00000000" w:rsidP="00000000" w:rsidRDefault="00000000" w:rsidRPr="00000000" w14:paraId="0000016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spacing w:after="60" w:before="6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4-19 (p. 129)</w:t>
            </w:r>
          </w:p>
          <w:p w:rsidR="00000000" w:rsidDel="00000000" w:rsidP="00000000" w:rsidRDefault="00000000" w:rsidRPr="00000000" w14:paraId="0000016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Lingua dal vivo (p. 131)</w:t>
            </w:r>
            <w:r w:rsidDel="00000000" w:rsidR="00000000" w:rsidRPr="00000000">
              <w:rPr>
                <w:rFonts w:ascii="Garamond" w:cs="Garamond" w:eastAsia="Garamond" w:hAnsi="Garamond"/>
                <w:sz w:val="24"/>
                <w:szCs w:val="24"/>
                <w:rtl w:val="0"/>
              </w:rPr>
              <w:t xml:space="preserve"> </w:t>
            </w:r>
          </w:p>
        </w:tc>
      </w:tr>
    </w:tbl>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8"/>
          <w:szCs w:val="28"/>
        </w:rPr>
      </w:pPr>
      <w:r w:rsidDel="00000000" w:rsidR="00000000" w:rsidRPr="00000000">
        <w:rPr>
          <w:rtl w:val="0"/>
        </w:rPr>
      </w:r>
    </w:p>
    <w:tbl>
      <w:tblPr>
        <w:tblStyle w:val="Table13"/>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single"/>
                <w:vertAlign w:val="baseline"/>
                <w:rtl w:val="0"/>
              </w:rPr>
              <w:t xml:space="preserve">Settimana 13</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vertAlign w:val="baseline"/>
              </w:rPr>
            </w:pPr>
            <w:r w:rsidDel="00000000" w:rsidR="00000000" w:rsidRPr="00000000">
              <w:rPr>
                <w:rFonts w:ascii="Garamond" w:cs="Garamond" w:eastAsia="Garamond" w:hAnsi="Garamond"/>
                <w:b w:val="1"/>
                <w:i w:val="0"/>
                <w:smallCaps w:val="0"/>
                <w:strike w:val="0"/>
                <w:color w:val="000000"/>
                <w:sz w:val="24"/>
                <w:szCs w:val="24"/>
                <w:u w:val="none"/>
                <w:vertAlign w:val="baseline"/>
                <w:rtl w:val="0"/>
              </w:rPr>
              <w:t xml:space="preserve">in classe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lunedì 1</w:t>
            </w:r>
            <w:r w:rsidDel="00000000" w:rsidR="00000000" w:rsidRPr="00000000">
              <w:rPr>
                <w:rFonts w:ascii="Garamond" w:cs="Garamond" w:eastAsia="Garamond" w:hAnsi="Garamond"/>
                <w:sz w:val="24"/>
                <w:szCs w:val="24"/>
                <w:rtl w:val="0"/>
              </w:rPr>
              <w:t xml:space="preserve">3</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sz w:val="24"/>
                <w:szCs w:val="24"/>
                <w:rtl w:val="0"/>
              </w:rPr>
              <w:t xml:space="preserve">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6D">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3: </w:t>
            </w:r>
            <w:r w:rsidDel="00000000" w:rsidR="00000000" w:rsidRPr="00000000">
              <w:rPr>
                <w:rFonts w:ascii="Garamond" w:cs="Garamond" w:eastAsia="Garamond" w:hAnsi="Garamond"/>
                <w:i w:val="1"/>
                <w:sz w:val="24"/>
                <w:szCs w:val="24"/>
                <w:rtl w:val="0"/>
              </w:rPr>
              <w:t xml:space="preserve">I verbi modali </w:t>
            </w:r>
            <w:r w:rsidDel="00000000" w:rsidR="00000000" w:rsidRPr="00000000">
              <w:rPr>
                <w:rFonts w:ascii="Garamond" w:cs="Garamond" w:eastAsia="Garamond" w:hAnsi="Garamond"/>
                <w:sz w:val="24"/>
                <w:szCs w:val="24"/>
                <w:rtl w:val="0"/>
              </w:rPr>
              <w:t xml:space="preserve">(p. 132)</w:t>
            </w:r>
          </w:p>
          <w:p w:rsidR="00000000" w:rsidDel="00000000" w:rsidP="00000000" w:rsidRDefault="00000000" w:rsidRPr="00000000" w14:paraId="0000016E">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4-20, 4-21 (p.133) </w:t>
            </w:r>
          </w:p>
          <w:p w:rsidR="00000000" w:rsidDel="00000000" w:rsidP="00000000" w:rsidRDefault="00000000" w:rsidRPr="00000000" w14:paraId="00000170">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Mini presentazioni</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1">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14 aprile</w:t>
            </w:r>
          </w:p>
        </w:tc>
        <w:tc>
          <w:tcPr>
            <w:shd w:fill="auto" w:val="clear"/>
            <w:tcMar>
              <w:top w:w="100.0" w:type="dxa"/>
              <w:left w:w="100.0" w:type="dxa"/>
              <w:bottom w:w="100.0" w:type="dxa"/>
              <w:right w:w="100.0" w:type="dxa"/>
            </w:tcMar>
          </w:tcPr>
          <w:p w:rsidR="00000000" w:rsidDel="00000000" w:rsidP="00000000" w:rsidRDefault="00000000" w:rsidRPr="00000000" w14:paraId="00000172">
            <w:pPr>
              <w:spacing w:after="0" w:line="240" w:lineRule="auto"/>
              <w:jc w:val="cente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spacing w:after="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mercoledì </w:t>
            </w:r>
            <w:r w:rsidDel="00000000" w:rsidR="00000000" w:rsidRPr="00000000">
              <w:rPr>
                <w:rFonts w:ascii="Garamond" w:cs="Garamond" w:eastAsia="Garamond" w:hAnsi="Garamond"/>
                <w:sz w:val="24"/>
                <w:szCs w:val="24"/>
                <w:rtl w:val="0"/>
              </w:rPr>
              <w:t xml:space="preserve">15</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sz w:val="24"/>
                <w:szCs w:val="24"/>
                <w:rtl w:val="0"/>
              </w:rPr>
              <w:t xml:space="preserve">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3: </w:t>
            </w:r>
            <w:r w:rsidDel="00000000" w:rsidR="00000000" w:rsidRPr="00000000">
              <w:rPr>
                <w:rFonts w:ascii="Garamond" w:cs="Garamond" w:eastAsia="Garamond" w:hAnsi="Garamond"/>
                <w:i w:val="1"/>
                <w:sz w:val="24"/>
                <w:szCs w:val="24"/>
                <w:rtl w:val="0"/>
              </w:rPr>
              <w:t xml:space="preserve">I verbi modali </w:t>
            </w:r>
            <w:r w:rsidDel="00000000" w:rsidR="00000000" w:rsidRPr="00000000">
              <w:rPr>
                <w:rFonts w:ascii="Garamond" w:cs="Garamond" w:eastAsia="Garamond" w:hAnsi="Garamond"/>
                <w:sz w:val="24"/>
                <w:szCs w:val="24"/>
                <w:rtl w:val="0"/>
              </w:rPr>
              <w:t xml:space="preserve">(p. 132)</w:t>
            </w:r>
          </w:p>
          <w:p w:rsidR="00000000" w:rsidDel="00000000" w:rsidP="00000000" w:rsidRDefault="00000000" w:rsidRPr="00000000" w14:paraId="00000176">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completare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4-24 (p. 134) </w:t>
            </w:r>
            <w:r w:rsidDel="00000000" w:rsidR="00000000" w:rsidRPr="00000000">
              <w:rPr>
                <w:rtl w:val="0"/>
              </w:rPr>
            </w:r>
          </w:p>
          <w:p w:rsidR="00000000" w:rsidDel="00000000" w:rsidP="00000000" w:rsidRDefault="00000000" w:rsidRPr="00000000" w14:paraId="0000017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6 Mini Presentazioni</w:t>
            </w:r>
            <w:r w:rsidDel="00000000" w:rsidR="00000000" w:rsidRPr="00000000">
              <w:rPr>
                <w:rtl w:val="0"/>
              </w:rPr>
            </w:r>
          </w:p>
          <w:p w:rsidR="00000000" w:rsidDel="00000000" w:rsidP="00000000" w:rsidRDefault="00000000" w:rsidRPr="00000000" w14:paraId="00000179">
            <w:pPr>
              <w:spacing w:after="60" w:line="240" w:lineRule="auto"/>
              <w:jc w:val="center"/>
              <w:rPr>
                <w:rFonts w:ascii="Garamond" w:cs="Garamond" w:eastAsia="Garamond" w:hAnsi="Garamond"/>
                <w:i w:val="1"/>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vertAlign w:val="baseline"/>
              </w:rPr>
            </w:pP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venerdì </w:t>
            </w:r>
            <w:r w:rsidDel="00000000" w:rsidR="00000000" w:rsidRPr="00000000">
              <w:rPr>
                <w:rFonts w:ascii="Garamond" w:cs="Garamond" w:eastAsia="Garamond" w:hAnsi="Garamond"/>
                <w:sz w:val="24"/>
                <w:szCs w:val="24"/>
                <w:rtl w:val="0"/>
              </w:rPr>
              <w:t xml:space="preserve">17</w:t>
            </w:r>
            <w:r w:rsidDel="00000000" w:rsidR="00000000" w:rsidRPr="00000000">
              <w:rPr>
                <w:rFonts w:ascii="Garamond" w:cs="Garamond" w:eastAsia="Garamond" w:hAnsi="Garamond"/>
                <w:b w:val="0"/>
                <w:i w:val="0"/>
                <w:smallCaps w:val="0"/>
                <w:strike w:val="0"/>
                <w:color w:val="000000"/>
                <w:sz w:val="24"/>
                <w:szCs w:val="24"/>
                <w:u w:val="none"/>
                <w:vertAlign w:val="baseline"/>
                <w:rtl w:val="0"/>
              </w:rPr>
              <w:t xml:space="preserve"> </w:t>
            </w:r>
            <w:r w:rsidDel="00000000" w:rsidR="00000000" w:rsidRPr="00000000">
              <w:rPr>
                <w:rFonts w:ascii="Garamond" w:cs="Garamond" w:eastAsia="Garamond" w:hAnsi="Garamond"/>
                <w:sz w:val="24"/>
                <w:szCs w:val="24"/>
                <w:rtl w:val="0"/>
              </w:rPr>
              <w:t xml:space="preserve">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7B">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Cap. 4 - Struttura 3: </w:t>
            </w:r>
            <w:r w:rsidDel="00000000" w:rsidR="00000000" w:rsidRPr="00000000">
              <w:rPr>
                <w:rFonts w:ascii="Garamond" w:cs="Garamond" w:eastAsia="Garamond" w:hAnsi="Garamond"/>
                <w:i w:val="1"/>
                <w:sz w:val="24"/>
                <w:szCs w:val="24"/>
                <w:rtl w:val="0"/>
              </w:rPr>
              <w:t xml:space="preserve">I verbi modali </w:t>
            </w:r>
            <w:r w:rsidDel="00000000" w:rsidR="00000000" w:rsidRPr="00000000">
              <w:rPr>
                <w:rFonts w:ascii="Garamond" w:cs="Garamond" w:eastAsia="Garamond" w:hAnsi="Garamond"/>
                <w:sz w:val="24"/>
                <w:szCs w:val="24"/>
                <w:rtl w:val="0"/>
              </w:rPr>
              <w:t xml:space="preserve">(p. 132)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 4-25 (p. 134)</w:t>
            </w:r>
          </w:p>
          <w:p w:rsidR="00000000" w:rsidDel="00000000" w:rsidP="00000000" w:rsidRDefault="00000000" w:rsidRPr="00000000" w14:paraId="0000017D">
            <w:pPr>
              <w:spacing w:after="0" w:line="240" w:lineRule="auto"/>
              <w:jc w:val="cente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6 Mini Presentazioni</w:t>
            </w:r>
            <w:r w:rsidDel="00000000" w:rsidR="00000000" w:rsidRPr="00000000">
              <w:rPr>
                <w:rtl w:val="0"/>
              </w:rPr>
            </w:r>
          </w:p>
        </w:tc>
      </w:tr>
    </w:tb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16"/>
          <w:szCs w:val="16"/>
        </w:rPr>
      </w:pPr>
      <w:r w:rsidDel="00000000" w:rsidR="00000000" w:rsidRPr="00000000">
        <w:rPr>
          <w:rtl w:val="0"/>
        </w:rPr>
      </w:r>
    </w:p>
    <w:tbl>
      <w:tblPr>
        <w:tblStyle w:val="Table14"/>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14</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20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3">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attività MindTap</w:t>
            </w:r>
          </w:p>
          <w:p w:rsidR="00000000" w:rsidDel="00000000" w:rsidP="00000000" w:rsidRDefault="00000000" w:rsidRPr="00000000" w14:paraId="00000184">
            <w:pPr>
              <w:spacing w:after="0" w:line="240" w:lineRule="auto"/>
              <w:jc w:val="center"/>
              <w:rPr>
                <w:rFonts w:ascii="Garamond" w:cs="Garamond" w:eastAsia="Garamond" w:hAnsi="Garamond"/>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Compendio: I verbi riflessivi e reciproci &amp; I verbi modali</w:t>
            </w:r>
          </w:p>
          <w:p w:rsidR="00000000" w:rsidDel="00000000" w:rsidP="00000000" w:rsidRDefault="00000000" w:rsidRPr="00000000" w14:paraId="00000186">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4-7, 4-8 (p. 121) 4-22, 4-23 (p.133) </w:t>
            </w:r>
          </w:p>
          <w:p w:rsidR="00000000" w:rsidDel="00000000" w:rsidP="00000000" w:rsidRDefault="00000000" w:rsidRPr="00000000" w14:paraId="00000187">
            <w:pPr>
              <w:spacing w:after="0" w:line="240" w:lineRule="auto"/>
              <w:jc w:val="center"/>
              <w:rPr>
                <w:rFonts w:ascii="Garamond" w:cs="Garamond" w:eastAsia="Garamond" w:hAnsi="Garamond"/>
                <w:sz w:val="24"/>
                <w:szCs w:val="24"/>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8">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martedì 21 aprile</w:t>
            </w:r>
          </w:p>
        </w:tc>
        <w:tc>
          <w:tcPr>
            <w:shd w:fill="auto" w:val="clear"/>
            <w:tcMar>
              <w:top w:w="100.0" w:type="dxa"/>
              <w:left w:w="100.0" w:type="dxa"/>
              <w:bottom w:w="100.0" w:type="dxa"/>
              <w:right w:w="100.0" w:type="dxa"/>
            </w:tcMar>
          </w:tcPr>
          <w:p w:rsidR="00000000" w:rsidDel="00000000" w:rsidP="00000000" w:rsidRDefault="00000000" w:rsidRPr="00000000" w14:paraId="00000189">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22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sz w:val="24"/>
                <w:szCs w:val="24"/>
              </w:rPr>
            </w:pP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Da studiare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t>
            </w:r>
            <w:r w:rsidDel="00000000" w:rsidR="00000000" w:rsidRPr="00000000">
              <w:rPr>
                <w:rFonts w:ascii="Garamond" w:cs="Garamond" w:eastAsia="Garamond" w:hAnsi="Garamond"/>
                <w:sz w:val="24"/>
                <w:szCs w:val="24"/>
                <w:rtl w:val="0"/>
              </w:rPr>
              <w:t xml:space="preserve"> attività MindTap</w:t>
            </w:r>
          </w:p>
        </w:tc>
        <w:tc>
          <w:tcPr>
            <w:shd w:fill="auto" w:val="clear"/>
            <w:tcMar>
              <w:top w:w="100.0" w:type="dxa"/>
              <w:left w:w="100.0" w:type="dxa"/>
              <w:bottom w:w="100.0" w:type="dxa"/>
              <w:right w:w="100.0" w:type="dxa"/>
            </w:tcMa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RIPASSO: Esame #</w:t>
            </w:r>
            <w:r w:rsidDel="00000000" w:rsidR="00000000" w:rsidRPr="00000000">
              <w:rPr>
                <w:rFonts w:ascii="Garamond" w:cs="Garamond" w:eastAsia="Garamond" w:hAnsi="Garamond"/>
                <w:sz w:val="24"/>
                <w:szCs w:val="24"/>
                <w:rtl w:val="0"/>
              </w:rPr>
              <w:t xml:space="preserve">3</w:t>
            </w:r>
            <w:r w:rsidDel="00000000" w:rsidR="00000000" w:rsidRPr="00000000">
              <w:rPr>
                <w:rtl w:val="0"/>
              </w:rPr>
            </w:r>
          </w:p>
        </w:tc>
      </w:tr>
      <w:tr>
        <w:trPr>
          <w:trHeight w:val="58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8E">
            <w:pPr>
              <w:widowControl w:val="0"/>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giovedì 23 aprile</w:t>
            </w:r>
          </w:p>
        </w:tc>
        <w:tc>
          <w:tcPr>
            <w:gridSpan w:val="2"/>
            <w:shd w:fill="auto" w:val="clear"/>
            <w:tcMar>
              <w:top w:w="100.0" w:type="dxa"/>
              <w:left w:w="100.0" w:type="dxa"/>
              <w:bottom w:w="100.0" w:type="dxa"/>
              <w:right w:w="100.0" w:type="dxa"/>
            </w:tcMar>
          </w:tcPr>
          <w:p w:rsidR="00000000" w:rsidDel="00000000" w:rsidP="00000000" w:rsidRDefault="00000000" w:rsidRPr="00000000" w14:paraId="0000018F">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u w:val="single"/>
                <w:rtl w:val="0"/>
              </w:rPr>
              <w:t xml:space="preserve">Da studiare</w:t>
            </w:r>
            <w:r w:rsidDel="00000000" w:rsidR="00000000" w:rsidRPr="00000000">
              <w:rPr>
                <w:rFonts w:ascii="Garamond" w:cs="Garamond" w:eastAsia="Garamond" w:hAnsi="Garamond"/>
                <w:sz w:val="24"/>
                <w:szCs w:val="24"/>
                <w:rtl w:val="0"/>
              </w:rPr>
              <w:t xml:space="preserve">: attività MindTap</w:t>
            </w:r>
          </w:p>
        </w:tc>
      </w:tr>
      <w:tr>
        <w:trPr>
          <w:trHeight w:val="58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91">
            <w:pPr>
              <w:widowControl w:val="0"/>
              <w:spacing w:after="0" w:before="0" w:line="240" w:lineRule="auto"/>
              <w:ind w:left="0" w:firstLine="0"/>
              <w:jc w:val="center"/>
              <w:rPr>
                <w:rFonts w:ascii="Garamond" w:cs="Garamond" w:eastAsia="Garamond" w:hAnsi="Garamond"/>
                <w:sz w:val="24"/>
                <w:szCs w:val="24"/>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192">
            <w:pPr>
              <w:spacing w:after="0" w:line="240" w:lineRule="auto"/>
              <w:jc w:val="center"/>
              <w:rPr>
                <w:rFonts w:ascii="Garamond" w:cs="Garamond" w:eastAsia="Garamond" w:hAnsi="Garamond"/>
                <w:b w:val="1"/>
                <w:sz w:val="36"/>
                <w:szCs w:val="36"/>
                <w:u w:val="single"/>
              </w:rPr>
            </w:pPr>
            <w:r w:rsidDel="00000000" w:rsidR="00000000" w:rsidRPr="00000000">
              <w:rPr>
                <w:rFonts w:ascii="Garamond" w:cs="Garamond" w:eastAsia="Garamond" w:hAnsi="Garamond"/>
                <w:b w:val="1"/>
                <w:sz w:val="36"/>
                <w:szCs w:val="36"/>
                <w:u w:val="single"/>
                <w:rtl w:val="0"/>
              </w:rPr>
              <w:t xml:space="preserve">ESAME #3</w:t>
            </w:r>
          </w:p>
          <w:p w:rsidR="00000000" w:rsidDel="00000000" w:rsidP="00000000" w:rsidRDefault="00000000" w:rsidRPr="00000000" w14:paraId="00000193">
            <w:pPr>
              <w:spacing w:after="60" w:before="60" w:line="240" w:lineRule="auto"/>
              <w:jc w:val="center"/>
              <w:rPr>
                <w:rFonts w:ascii="Garamond" w:cs="Garamond" w:eastAsia="Garamond" w:hAnsi="Garamond"/>
                <w:color w:val="984806"/>
                <w:sz w:val="24"/>
                <w:szCs w:val="24"/>
              </w:rPr>
            </w:pPr>
            <w:r w:rsidDel="00000000" w:rsidR="00000000" w:rsidRPr="00000000">
              <w:rPr>
                <w:rFonts w:ascii="Garamond" w:cs="Garamond" w:eastAsia="Garamond" w:hAnsi="Garamond"/>
                <w:b w:val="1"/>
                <w:sz w:val="24"/>
                <w:szCs w:val="24"/>
                <w:rtl w:val="0"/>
              </w:rPr>
              <w:t xml:space="preserve">is at the Pollock Testing Center on Thursday, April 23</w:t>
            </w:r>
            <w:r w:rsidDel="00000000" w:rsidR="00000000" w:rsidRPr="00000000">
              <w:rPr>
                <w:rtl w:val="0"/>
              </w:rPr>
            </w:r>
          </w:p>
          <w:p w:rsidR="00000000" w:rsidDel="00000000" w:rsidP="00000000" w:rsidRDefault="00000000" w:rsidRPr="00000000" w14:paraId="00000194">
            <w:pPr>
              <w:spacing w:after="60" w:line="240" w:lineRule="auto"/>
              <w:jc w:val="both"/>
              <w:rPr>
                <w:rFonts w:ascii="Garamond" w:cs="Garamond" w:eastAsia="Garamond" w:hAnsi="Garamond"/>
                <w:sz w:val="24"/>
                <w:szCs w:val="24"/>
                <w:u w:val="single"/>
              </w:rPr>
            </w:pPr>
            <w:r w:rsidDel="00000000" w:rsidR="00000000" w:rsidRPr="00000000">
              <w:rPr>
                <w:rFonts w:ascii="Garamond" w:cs="Garamond" w:eastAsia="Garamond" w:hAnsi="Garamond"/>
                <w:rtl w:val="0"/>
              </w:rPr>
              <w:t xml:space="preserve">Schedule your exam promptly at </w:t>
            </w:r>
            <w:hyperlink r:id="rId33">
              <w:r w:rsidDel="00000000" w:rsidR="00000000" w:rsidRPr="00000000">
                <w:rPr>
                  <w:rFonts w:ascii="Garamond" w:cs="Garamond" w:eastAsia="Garamond" w:hAnsi="Garamond"/>
                  <w:u w:val="single"/>
                  <w:rtl w:val="0"/>
                </w:rPr>
                <w:t xml:space="preserve">https://clc.its.psu.edu/eTesting/Students/</w:t>
              </w:r>
            </w:hyperlink>
            <w:r w:rsidDel="00000000" w:rsidR="00000000" w:rsidRPr="00000000">
              <w:rPr>
                <w:rFonts w:ascii="Garamond" w:cs="Garamond" w:eastAsia="Garamond" w:hAnsi="Garamond"/>
                <w:rtl w:val="0"/>
              </w:rPr>
              <w:t xml:space="preserve"> You will have 50 minutes to complete the exam. </w:t>
            </w:r>
            <w:r w:rsidDel="00000000" w:rsidR="00000000" w:rsidRPr="00000000">
              <w:rPr>
                <w:rFonts w:ascii="Garamond" w:cs="Garamond" w:eastAsia="Garamond" w:hAnsi="Garamond"/>
                <w:b w:val="1"/>
                <w:rtl w:val="0"/>
              </w:rPr>
              <w:t xml:space="preserve">You must take your Penn State ID, a pen or pencil, and your own earphones</w:t>
            </w:r>
            <w:r w:rsidDel="00000000" w:rsidR="00000000" w:rsidRPr="00000000">
              <w:rPr>
                <w:rFonts w:ascii="Garamond" w:cs="Garamond" w:eastAsia="Garamond" w:hAnsi="Garamond"/>
                <w:rtl w:val="0"/>
              </w:rPr>
              <w:t xml:space="preserve">. The Testing Center will provide you with a piece of bar-coded paper to use as scrap paper during the exam. You must SCAN and RETURN the entire sheet of paper before leaving the Testing Center. </w:t>
            </w:r>
            <w:r w:rsidDel="00000000" w:rsidR="00000000" w:rsidRPr="00000000">
              <w:rPr>
                <w:rFonts w:ascii="Garamond" w:cs="Garamond" w:eastAsia="Garamond" w:hAnsi="Garamond"/>
                <w:b w:val="1"/>
                <w:rtl w:val="0"/>
              </w:rPr>
              <w:t xml:space="preserve">Failure to do so will result in an “F” for your final course grade.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24 aprile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97">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Valutazione Orale</w:t>
            </w:r>
          </w:p>
        </w:tc>
        <w:tc>
          <w:tcPr>
            <w:shd w:fill="auto" w:val="clear"/>
            <w:tcMar>
              <w:top w:w="100.0" w:type="dxa"/>
              <w:left w:w="100.0" w:type="dxa"/>
              <w:bottom w:w="100.0" w:type="dxa"/>
              <w:right w:w="100.0" w:type="dxa"/>
            </w:tcMar>
          </w:tcPr>
          <w:p w:rsidR="00000000" w:rsidDel="00000000" w:rsidP="00000000" w:rsidRDefault="00000000" w:rsidRPr="00000000" w14:paraId="00000198">
            <w:pPr>
              <w:spacing w:after="0" w:line="240" w:lineRule="auto"/>
              <w:jc w:val="cente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Preparazione Valutazione Orale </w:t>
            </w:r>
          </w:p>
        </w:tc>
      </w:tr>
    </w:tbl>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8"/>
          <w:szCs w:val="28"/>
          <w:u w:val="none"/>
          <w:shd w:fill="auto" w:val="clear"/>
          <w:vertAlign w:val="baseline"/>
        </w:rPr>
      </w:pPr>
      <w:r w:rsidDel="00000000" w:rsidR="00000000" w:rsidRPr="00000000">
        <w:rPr>
          <w:rtl w:val="0"/>
        </w:rPr>
      </w:r>
    </w:p>
    <w:tbl>
      <w:tblPr>
        <w:tblStyle w:val="Table15"/>
        <w:tblW w:w="1080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75"/>
        <w:gridCol w:w="4725"/>
        <w:gridCol w:w="3600"/>
        <w:tblGridChange w:id="0">
          <w:tblGrid>
            <w:gridCol w:w="2475"/>
            <w:gridCol w:w="4725"/>
            <w:gridCol w:w="3600"/>
          </w:tblGrid>
        </w:tblGridChange>
      </w:tblGrid>
      <w:tr>
        <w:tc>
          <w:tcPr>
            <w:tcBorders>
              <w:top w:color="000000" w:space="0" w:sz="0" w:val="nil"/>
              <w:left w:color="000000" w:space="0" w:sz="0" w:val="nil"/>
              <w:bottom w:color="3c78d8" w:space="0" w:sz="24" w:val="single"/>
              <w:righ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single"/>
                <w:shd w:fill="auto" w:val="clear"/>
                <w:vertAlign w:val="baseline"/>
                <w:rtl w:val="0"/>
              </w:rPr>
              <w:t xml:space="preserve">Settimana 15</w:t>
            </w:r>
            <w:r w:rsidDel="00000000" w:rsidR="00000000" w:rsidRPr="00000000">
              <w:rPr>
                <w:rtl w:val="0"/>
              </w:rPr>
            </w:r>
          </w:p>
        </w:tc>
        <w:tc>
          <w:tcPr>
            <w:tcBorders>
              <w:left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a casa</w:t>
            </w:r>
          </w:p>
        </w:tc>
        <w:tc>
          <w:tcPr>
            <w:shd w:fill="auto" w:val="clear"/>
            <w:tcMar>
              <w:top w:w="100.0" w:type="dxa"/>
              <w:left w:w="100.0" w:type="dxa"/>
              <w:bottom w:w="100.0" w:type="dxa"/>
              <w:right w:w="100.0" w:type="dxa"/>
            </w:tcMa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in classe</w:t>
            </w:r>
          </w:p>
        </w:tc>
      </w:tr>
      <w:tr>
        <w:trPr>
          <w:trHeight w:val="440" w:hRule="atLeast"/>
        </w:trPr>
        <w:tc>
          <w:tcPr>
            <w:tcBorders>
              <w:top w:color="3c78d8" w:space="0" w:sz="24" w:val="single"/>
            </w:tcBorders>
            <w:shd w:fill="auto" w:val="clear"/>
            <w:tcMar>
              <w:top w:w="100.0" w:type="dxa"/>
              <w:left w:w="100.0" w:type="dxa"/>
              <w:bottom w:w="100.0" w:type="dxa"/>
              <w:right w:w="100.0" w:type="dxa"/>
            </w:tcMa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lunedì </w:t>
            </w:r>
            <w:r w:rsidDel="00000000" w:rsidR="00000000" w:rsidRPr="00000000">
              <w:rPr>
                <w:rFonts w:ascii="Garamond" w:cs="Garamond" w:eastAsia="Garamond" w:hAnsi="Garamond"/>
                <w:sz w:val="24"/>
                <w:szCs w:val="24"/>
                <w:rtl w:val="0"/>
              </w:rPr>
              <w:t xml:space="preserve">27 aprile</w:t>
            </w:r>
            <w:r w:rsidDel="00000000" w:rsidR="00000000" w:rsidRPr="00000000">
              <w:rPr>
                <w:rtl w:val="0"/>
              </w:rPr>
            </w:r>
          </w:p>
        </w:tc>
        <w:tc>
          <w:tcPr>
            <w:gridSpan w:val="2"/>
            <w:vMerge w:val="restart"/>
            <w:shd w:fill="auto" w:val="clear"/>
            <w:tcMar>
              <w:top w:w="100.0" w:type="dxa"/>
              <w:left w:w="100.0" w:type="dxa"/>
              <w:bottom w:w="100.0" w:type="dxa"/>
              <w:right w:w="100.0" w:type="dxa"/>
            </w:tcMar>
            <w:vAlign w:val="center"/>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1"/>
                <w:i w:val="0"/>
                <w:smallCaps w:val="0"/>
                <w:strike w:val="0"/>
                <w:color w:val="000000"/>
                <w:sz w:val="28"/>
                <w:szCs w:val="28"/>
                <w:u w:val="none"/>
                <w:shd w:fill="auto" w:val="clear"/>
                <w:vertAlign w:val="baseline"/>
              </w:rPr>
            </w:pPr>
            <w:r w:rsidDel="00000000" w:rsidR="00000000" w:rsidRPr="00000000">
              <w:rPr>
                <w:rFonts w:ascii="Garamond" w:cs="Garamond" w:eastAsia="Garamond" w:hAnsi="Garamond"/>
                <w:b w:val="1"/>
                <w:sz w:val="28"/>
                <w:szCs w:val="28"/>
                <w:rtl w:val="0"/>
              </w:rPr>
              <w:t xml:space="preserve">VALUTAZIONE</w:t>
            </w:r>
            <w:r w:rsidDel="00000000" w:rsidR="00000000" w:rsidRPr="00000000">
              <w:rPr>
                <w:rFonts w:ascii="Garamond" w:cs="Garamond" w:eastAsia="Garamond" w:hAnsi="Garamond"/>
                <w:b w:val="1"/>
                <w:i w:val="0"/>
                <w:smallCaps w:val="0"/>
                <w:strike w:val="0"/>
                <w:color w:val="000000"/>
                <w:sz w:val="28"/>
                <w:szCs w:val="28"/>
                <w:u w:val="none"/>
                <w:shd w:fill="auto" w:val="clear"/>
                <w:vertAlign w:val="baseline"/>
                <w:rtl w:val="0"/>
              </w:rPr>
              <w:t xml:space="preserve"> ORALE</w:t>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mercoledì </w:t>
            </w:r>
            <w:r w:rsidDel="00000000" w:rsidR="00000000" w:rsidRPr="00000000">
              <w:rPr>
                <w:rFonts w:ascii="Garamond" w:cs="Garamond" w:eastAsia="Garamond" w:hAnsi="Garamond"/>
                <w:sz w:val="24"/>
                <w:szCs w:val="24"/>
                <w:rtl w:val="0"/>
              </w:rPr>
              <w:t xml:space="preserve">29 aprile</w:t>
            </w:r>
            <w:r w:rsidDel="00000000" w:rsidR="00000000" w:rsidRPr="00000000">
              <w:rPr>
                <w:rtl w:val="0"/>
              </w:rPr>
            </w:r>
          </w:p>
        </w:tc>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venerdì </w:t>
            </w:r>
            <w:r w:rsidDel="00000000" w:rsidR="00000000" w:rsidRPr="00000000">
              <w:rPr>
                <w:rFonts w:ascii="Garamond" w:cs="Garamond" w:eastAsia="Garamond" w:hAnsi="Garamond"/>
                <w:sz w:val="24"/>
                <w:szCs w:val="24"/>
                <w:rtl w:val="0"/>
              </w:rPr>
              <w:t xml:space="preserve">1 maggio</w:t>
            </w:r>
            <w:r w:rsidDel="00000000" w:rsidR="00000000" w:rsidRPr="00000000">
              <w:rPr>
                <w:rtl w:val="0"/>
              </w:rPr>
            </w:r>
          </w:p>
        </w:tc>
        <w:tc>
          <w:tcPr>
            <w:gridSpan w:val="2"/>
            <w:vMerge w:val="continue"/>
            <w:shd w:fill="auto" w:val="clear"/>
            <w:tcMar>
              <w:top w:w="100.0" w:type="dxa"/>
              <w:left w:w="100.0" w:type="dxa"/>
              <w:bottom w:w="100.0" w:type="dxa"/>
              <w:right w:w="100.0" w:type="dxa"/>
            </w:tcMar>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sectPr>
      <w:type w:val="continuous"/>
      <w:pgSz w:h="15840" w:w="12240"/>
      <w:pgMar w:bottom="396.85039370078744" w:top="566.9291338582677" w:left="720.0000000000001" w:right="720.0000000000001" w:header="0" w:footer="283.464566929133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72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IT 1</w:t>
      <w:tab/>
      <w:t xml:space="preserve">SYLLABUS</w:t>
      <w:tab/>
    </w:r>
    <w:r w:rsidDel="00000000" w:rsidR="00000000" w:rsidRPr="00000000">
      <w:rPr>
        <w:rFonts w:ascii="Garamond" w:cs="Garamond" w:eastAsia="Garamond" w:hAnsi="Garamond"/>
        <w:sz w:val="24"/>
        <w:szCs w:val="24"/>
        <w:rtl w:val="0"/>
      </w:rPr>
      <w:t xml:space="preserve">Fall</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2019</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tabs>
        <w:tab w:val="center" w:pos="5040"/>
        <w:tab w:val="right" w:pos="1008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Wide Latin" w:cs="Wide Latin" w:eastAsia="Wide Latin" w:hAnsi="Wide Latin"/>
      <w:b w:val="1"/>
      <w:i w:val="0"/>
      <w:smallCaps w:val="0"/>
      <w:strike w:val="0"/>
      <w:color w:val="000000"/>
      <w:sz w:val="24"/>
      <w:szCs w:val="2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Georgia" w:cs="Georgia" w:eastAsia="Georgia" w:hAnsi="Georgia"/>
      <w:b w:val="1"/>
      <w:i w:val="0"/>
      <w:smallCaps w:val="0"/>
      <w:strike w:val="0"/>
      <w:color w:val="000000"/>
      <w:sz w:val="28"/>
      <w:szCs w:val="2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tudentaffairs.psu.edu/counseling/" TargetMode="External"/><Relationship Id="rId22" Type="http://schemas.openxmlformats.org/officeDocument/2006/relationships/hyperlink" Target="http://registrar.psu.edu/academic_calendar/fall19.cfm" TargetMode="External"/><Relationship Id="rId21" Type="http://schemas.openxmlformats.org/officeDocument/2006/relationships/hyperlink" Target="http://equity.psu.edu/reportbias/" TargetMode="External"/><Relationship Id="rId24" Type="http://schemas.openxmlformats.org/officeDocument/2006/relationships/hyperlink" Target="http://senate.psu.edu/policies-and-rules-for-undergraduate-students/47-00-48-00-and-49-00-grades/#49-20" TargetMode="External"/><Relationship Id="rId23" Type="http://schemas.openxmlformats.org/officeDocument/2006/relationships/hyperlink" Target="http://senate.psu.edu/policies-and-rules-for-undergraduate-students/42-00-acquisition-of-credit/#42-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PSU_Italian" TargetMode="External"/><Relationship Id="rId26" Type="http://schemas.openxmlformats.org/officeDocument/2006/relationships/hyperlink" Target="http://www.testing.psu.edu" TargetMode="External"/><Relationship Id="rId25" Type="http://schemas.openxmlformats.org/officeDocument/2006/relationships/hyperlink" Target="http://studentaffairs.psu.edu/health/welcome/illnessVerification/" TargetMode="External"/><Relationship Id="rId28" Type="http://schemas.openxmlformats.org/officeDocument/2006/relationships/header" Target="header2.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p.la.psu.edu/" TargetMode="External"/><Relationship Id="rId29" Type="http://schemas.openxmlformats.org/officeDocument/2006/relationships/footer" Target="footer1.xml"/><Relationship Id="rId7" Type="http://schemas.openxmlformats.org/officeDocument/2006/relationships/hyperlink" Target="https://facebook.com/pennstateItalian" TargetMode="External"/><Relationship Id="rId8" Type="http://schemas.openxmlformats.org/officeDocument/2006/relationships/image" Target="media/image1.png"/><Relationship Id="rId31" Type="http://schemas.openxmlformats.org/officeDocument/2006/relationships/hyperlink" Target="https://clc.its.psu.edu/eTesting/Students/" TargetMode="External"/><Relationship Id="rId30" Type="http://schemas.openxmlformats.org/officeDocument/2006/relationships/footer" Target="footer2.xml"/><Relationship Id="rId11" Type="http://schemas.openxmlformats.org/officeDocument/2006/relationships/hyperlink" Target="http://www.cengage.com/" TargetMode="External"/><Relationship Id="rId33" Type="http://schemas.openxmlformats.org/officeDocument/2006/relationships/hyperlink" Target="https://clc.its.psu.edu/eTesting/Students/" TargetMode="External"/><Relationship Id="rId10" Type="http://schemas.openxmlformats.org/officeDocument/2006/relationships/image" Target="media/image2.png"/><Relationship Id="rId32" Type="http://schemas.openxmlformats.org/officeDocument/2006/relationships/hyperlink" Target="https://clc.its.psu.edu/eTesting/Students/" TargetMode="External"/><Relationship Id="rId13" Type="http://schemas.openxmlformats.org/officeDocument/2006/relationships/hyperlink" Target="https://sites.psu.edu/starfishinfo/" TargetMode="External"/><Relationship Id="rId12" Type="http://schemas.openxmlformats.org/officeDocument/2006/relationships/hyperlink" Target="https://sites.psu.edu/starfishinfo/" TargetMode="External"/><Relationship Id="rId15" Type="http://schemas.openxmlformats.org/officeDocument/2006/relationships/hyperlink" Target="https://pennstate.kanopystreaming.com/" TargetMode="External"/><Relationship Id="rId14" Type="http://schemas.openxmlformats.org/officeDocument/2006/relationships/hyperlink" Target="https://pennstatelearning.psu.edu/tutoring/french-and-italian" TargetMode="External"/><Relationship Id="rId17" Type="http://schemas.openxmlformats.org/officeDocument/2006/relationships/hyperlink" Target="http://undergrad.psu.edu/aappm/G-9-academic-integrity.html" TargetMode="External"/><Relationship Id="rId16" Type="http://schemas.openxmlformats.org/officeDocument/2006/relationships/hyperlink" Target="https://digitalcampus.swankmp.net/psu279437#/digitalCampus/browse" TargetMode="External"/><Relationship Id="rId19" Type="http://schemas.openxmlformats.org/officeDocument/2006/relationships/hyperlink" Target="http://www.equity.psu.edu/ods" TargetMode="External"/><Relationship Id="rId18" Type="http://schemas.openxmlformats.org/officeDocument/2006/relationships/hyperlink" Target="http://studentaffairs.psu.edu/conduct/codeofconduc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